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F7" w:rsidRPr="000346F7" w:rsidRDefault="000346F7" w:rsidP="000346F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0346F7">
        <w:rPr>
          <w:rFonts w:ascii="Times New Roman" w:hAnsi="Times New Roman" w:cs="Times New Roman"/>
          <w:color w:val="auto"/>
          <w:sz w:val="28"/>
        </w:rPr>
        <w:t>Муниципальное бюджетное дошкольное образовательное учреждение</w:t>
      </w:r>
    </w:p>
    <w:p w:rsidR="000346F7" w:rsidRPr="000346F7" w:rsidRDefault="000346F7" w:rsidP="000346F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0346F7">
        <w:rPr>
          <w:rFonts w:ascii="Times New Roman" w:hAnsi="Times New Roman" w:cs="Times New Roman"/>
          <w:color w:val="auto"/>
          <w:sz w:val="28"/>
        </w:rPr>
        <w:t>«Детский сад общеразвивающего вида № 328» городского округа Самара</w:t>
      </w:r>
    </w:p>
    <w:p w:rsidR="000346F7" w:rsidRDefault="000346F7" w:rsidP="000346F7">
      <w:pPr>
        <w:pStyle w:val="a8"/>
        <w:jc w:val="center"/>
        <w:rPr>
          <w:b/>
          <w:sz w:val="20"/>
          <w:szCs w:val="28"/>
        </w:rPr>
      </w:pPr>
      <w:r>
        <w:pict>
          <v:line id="_x0000_s1027" style="position:absolute;left:0;text-align:left;flip:y;z-index:251660288" from=".2pt,9.2pt" to="480.05pt,9.2pt" strokeweight="4.5pt">
            <v:stroke startarrowwidth="narrow" startarrowlength="short" endarrowwidth="narrow" endarrowlength="short" linestyle="thickThin"/>
          </v:line>
        </w:pict>
      </w:r>
      <w:r>
        <w:rPr>
          <w:b/>
          <w:sz w:val="20"/>
          <w:szCs w:val="28"/>
        </w:rPr>
        <w:t xml:space="preserve">                                                           </w:t>
      </w:r>
    </w:p>
    <w:p w:rsidR="000346F7" w:rsidRDefault="000346F7" w:rsidP="000346F7">
      <w:pPr>
        <w:spacing w:line="360" w:lineRule="auto"/>
        <w:jc w:val="center"/>
        <w:rPr>
          <w:sz w:val="28"/>
          <w:szCs w:val="28"/>
          <w:u w:val="single"/>
        </w:rPr>
      </w:pPr>
    </w:p>
    <w:p w:rsidR="000346F7" w:rsidRDefault="000346F7" w:rsidP="000346F7">
      <w:pPr>
        <w:jc w:val="center"/>
        <w:rPr>
          <w:sz w:val="40"/>
          <w:szCs w:val="28"/>
          <w:u w:val="single"/>
        </w:rPr>
      </w:pPr>
      <w:r w:rsidRPr="000346F7">
        <w:rPr>
          <w:rFonts w:ascii="Times New Roman" w:hAnsi="Times New Roman" w:cs="Times New Roman"/>
          <w:sz w:val="40"/>
          <w:szCs w:val="28"/>
          <w:u w:val="single"/>
        </w:rPr>
        <w:t xml:space="preserve">Конспект непосредственно образовательной деятельности с дошкольниками </w:t>
      </w:r>
      <w:r>
        <w:rPr>
          <w:rFonts w:ascii="Times New Roman" w:hAnsi="Times New Roman" w:cs="Times New Roman"/>
          <w:sz w:val="40"/>
          <w:szCs w:val="28"/>
          <w:u w:val="single"/>
        </w:rPr>
        <w:t>средней</w:t>
      </w:r>
      <w:r w:rsidRPr="000346F7">
        <w:rPr>
          <w:rFonts w:ascii="Times New Roman" w:hAnsi="Times New Roman" w:cs="Times New Roman"/>
          <w:sz w:val="40"/>
          <w:szCs w:val="28"/>
          <w:u w:val="single"/>
        </w:rPr>
        <w:t xml:space="preserve"> группы</w:t>
      </w:r>
      <w:r>
        <w:rPr>
          <w:sz w:val="40"/>
          <w:szCs w:val="28"/>
          <w:u w:val="single"/>
        </w:rPr>
        <w:t xml:space="preserve"> </w:t>
      </w:r>
    </w:p>
    <w:p w:rsidR="000346F7" w:rsidRDefault="000346F7" w:rsidP="000346F7">
      <w:pPr>
        <w:jc w:val="center"/>
        <w:rPr>
          <w:b/>
          <w:szCs w:val="28"/>
        </w:rPr>
      </w:pPr>
    </w:p>
    <w:p w:rsidR="000346F7" w:rsidRPr="000346F7" w:rsidRDefault="000346F7" w:rsidP="000346F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346F7">
        <w:rPr>
          <w:rFonts w:ascii="Times New Roman" w:hAnsi="Times New Roman" w:cs="Times New Roman"/>
          <w:b/>
          <w:sz w:val="40"/>
          <w:szCs w:val="28"/>
        </w:rPr>
        <w:t>«</w:t>
      </w:r>
      <w:r w:rsidRPr="000346F7">
        <w:rPr>
          <w:rFonts w:ascii="Times New Roman" w:hAnsi="Times New Roman" w:cs="Times New Roman"/>
          <w:sz w:val="40"/>
          <w:szCs w:val="40"/>
        </w:rPr>
        <w:t>Дымковская игрушка</w:t>
      </w:r>
      <w:r w:rsidRPr="000346F7">
        <w:rPr>
          <w:rFonts w:ascii="Times New Roman" w:hAnsi="Times New Roman" w:cs="Times New Roman"/>
          <w:b/>
          <w:sz w:val="40"/>
          <w:szCs w:val="28"/>
        </w:rPr>
        <w:t>».</w:t>
      </w:r>
    </w:p>
    <w:p w:rsidR="000346F7" w:rsidRDefault="000346F7" w:rsidP="000346F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0346F7" w:rsidRPr="000346F7" w:rsidRDefault="000346F7" w:rsidP="000346F7">
      <w:pPr>
        <w:spacing w:after="100" w:afterAutospacing="1" w:line="240" w:lineRule="auto"/>
        <w:ind w:left="4678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0346F7">
        <w:rPr>
          <w:rFonts w:ascii="Times New Roman" w:hAnsi="Times New Roman" w:cs="Times New Roman"/>
          <w:sz w:val="28"/>
          <w:szCs w:val="28"/>
        </w:rPr>
        <w:t>Конспект составила воспитатель</w:t>
      </w:r>
    </w:p>
    <w:p w:rsidR="000346F7" w:rsidRPr="000346F7" w:rsidRDefault="000346F7" w:rsidP="000346F7">
      <w:pPr>
        <w:spacing w:after="100" w:afterAutospacing="1" w:line="240" w:lineRule="auto"/>
        <w:ind w:left="4678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Дворцова Людмила Петровна</w:t>
      </w:r>
    </w:p>
    <w:p w:rsidR="000346F7" w:rsidRDefault="000346F7" w:rsidP="00196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549" w:rsidRPr="00D23CEC" w:rsidRDefault="00797549" w:rsidP="005418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C57" w:rsidRPr="000346F7" w:rsidRDefault="00F63C57" w:rsidP="000346F7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F7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0346F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346F7">
        <w:rPr>
          <w:rFonts w:ascii="Times New Roman" w:hAnsi="Times New Roman" w:cs="Times New Roman"/>
          <w:sz w:val="28"/>
          <w:szCs w:val="28"/>
        </w:rPr>
        <w:t xml:space="preserve"> «Коммуникация», </w:t>
      </w:r>
      <w:r w:rsidR="00BD3465" w:rsidRPr="000346F7">
        <w:rPr>
          <w:rFonts w:ascii="Times New Roman" w:hAnsi="Times New Roman" w:cs="Times New Roman"/>
          <w:sz w:val="28"/>
          <w:szCs w:val="28"/>
        </w:rPr>
        <w:t>«</w:t>
      </w:r>
      <w:r w:rsidR="00230BB3" w:rsidRPr="000346F7">
        <w:rPr>
          <w:rFonts w:ascii="Times New Roman" w:hAnsi="Times New Roman" w:cs="Times New Roman"/>
          <w:sz w:val="28"/>
          <w:szCs w:val="28"/>
        </w:rPr>
        <w:t>Познание</w:t>
      </w:r>
      <w:r w:rsidR="00BD3465" w:rsidRPr="000346F7">
        <w:rPr>
          <w:rFonts w:ascii="Times New Roman" w:hAnsi="Times New Roman" w:cs="Times New Roman"/>
          <w:sz w:val="28"/>
          <w:szCs w:val="28"/>
        </w:rPr>
        <w:t>»,</w:t>
      </w:r>
      <w:r w:rsidR="00230BB3" w:rsidRPr="000346F7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</w:t>
      </w:r>
      <w:r w:rsidR="008E536B" w:rsidRPr="000346F7">
        <w:rPr>
          <w:rFonts w:ascii="Times New Roman" w:hAnsi="Times New Roman" w:cs="Times New Roman"/>
          <w:sz w:val="28"/>
          <w:szCs w:val="28"/>
        </w:rPr>
        <w:t>, «Физическая культура»</w:t>
      </w:r>
      <w:r w:rsidR="00230BB3" w:rsidRPr="000346F7">
        <w:rPr>
          <w:rFonts w:ascii="Times New Roman" w:hAnsi="Times New Roman" w:cs="Times New Roman"/>
          <w:sz w:val="28"/>
          <w:szCs w:val="28"/>
        </w:rPr>
        <w:t>.</w:t>
      </w:r>
      <w:r w:rsidR="00BD3465" w:rsidRPr="00034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C57" w:rsidRPr="000346F7" w:rsidRDefault="00F63C57" w:rsidP="000346F7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46F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346F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7943" w:rsidRPr="000346F7" w:rsidRDefault="00907943" w:rsidP="000346F7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F7">
        <w:rPr>
          <w:rFonts w:ascii="Times New Roman" w:hAnsi="Times New Roman" w:cs="Times New Roman"/>
          <w:sz w:val="28"/>
          <w:szCs w:val="28"/>
        </w:rPr>
        <w:t>-</w:t>
      </w:r>
      <w:r w:rsidR="00CF724F"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 </w:t>
      </w:r>
      <w:hyperlink r:id="rId6" w:tgtFrame="_blank" w:history="1">
        <w:r w:rsidR="00CF724F" w:rsidRPr="000346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любовь и</w:t>
        </w:r>
      </w:hyperlink>
      <w:r w:rsidR="00CF724F"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уважение к труду народных мастеров-умельцев. Развивать интерес к изучению народных промыслов. Обращать внимание на тесную связь народных традиций, музыки и устного народного творчества.</w:t>
      </w:r>
      <w:r w:rsidRPr="000346F7">
        <w:rPr>
          <w:rFonts w:ascii="Times New Roman" w:hAnsi="Times New Roman" w:cs="Times New Roman"/>
          <w:sz w:val="28"/>
          <w:szCs w:val="28"/>
        </w:rPr>
        <w:t xml:space="preserve"> </w:t>
      </w:r>
      <w:r w:rsidR="00F63C57" w:rsidRPr="000346F7">
        <w:rPr>
          <w:rFonts w:ascii="Times New Roman" w:hAnsi="Times New Roman" w:cs="Times New Roman"/>
          <w:sz w:val="28"/>
          <w:szCs w:val="28"/>
        </w:rPr>
        <w:t>(«Коммуникац</w:t>
      </w:r>
      <w:r w:rsidR="00BD3465" w:rsidRPr="000346F7">
        <w:rPr>
          <w:rFonts w:ascii="Times New Roman" w:hAnsi="Times New Roman" w:cs="Times New Roman"/>
          <w:sz w:val="28"/>
          <w:szCs w:val="28"/>
        </w:rPr>
        <w:t>и</w:t>
      </w:r>
      <w:r w:rsidR="00F63C57" w:rsidRPr="000346F7">
        <w:rPr>
          <w:rFonts w:ascii="Times New Roman" w:hAnsi="Times New Roman" w:cs="Times New Roman"/>
          <w:sz w:val="28"/>
          <w:szCs w:val="28"/>
        </w:rPr>
        <w:t>я)</w:t>
      </w:r>
      <w:r w:rsidR="003374A8" w:rsidRPr="000346F7">
        <w:rPr>
          <w:rFonts w:ascii="Times New Roman" w:hAnsi="Times New Roman" w:cs="Times New Roman"/>
          <w:sz w:val="28"/>
          <w:szCs w:val="28"/>
        </w:rPr>
        <w:t>;</w:t>
      </w:r>
    </w:p>
    <w:p w:rsidR="003374A8" w:rsidRPr="000346F7" w:rsidRDefault="00907943" w:rsidP="000346F7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6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F724F"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 </w:t>
      </w:r>
      <w:hyperlink r:id="rId7" w:tgtFrame="_blank" w:history="1">
        <w:r w:rsidR="00CF724F" w:rsidRPr="000346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="00CF724F"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рисовать элементы дымковской росписи, работать кистью (всем ворсом и ее концом) и </w:t>
      </w:r>
      <w:proofErr w:type="gramStart"/>
      <w:r w:rsidR="00CF724F"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="00CF724F"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располагать узор на предмете, самостоятельно выбирать цвета для узора. </w:t>
      </w:r>
      <w:r w:rsidR="00CF724F" w:rsidRPr="000346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4A8" w:rsidRPr="000346F7">
        <w:rPr>
          <w:rFonts w:ascii="Times New Roman" w:eastAsia="Calibri" w:hAnsi="Times New Roman" w:cs="Times New Roman"/>
          <w:sz w:val="28"/>
          <w:szCs w:val="28"/>
        </w:rPr>
        <w:t>(«Познание»);</w:t>
      </w:r>
    </w:p>
    <w:p w:rsidR="008E536B" w:rsidRPr="000346F7" w:rsidRDefault="003374A8" w:rsidP="000346F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F7">
        <w:rPr>
          <w:rFonts w:ascii="Times New Roman" w:eastAsia="Calibri" w:hAnsi="Times New Roman" w:cs="Times New Roman"/>
          <w:sz w:val="28"/>
          <w:szCs w:val="28"/>
        </w:rPr>
        <w:t>-</w:t>
      </w:r>
      <w:r w:rsidR="00907943" w:rsidRPr="000346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tgtFrame="_blank" w:history="1">
        <w:r w:rsidR="00CF724F" w:rsidRPr="000346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CF724F"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 ритма, цвета, композиции при составлении дымковского узора. Учить видеть колорит росписи</w:t>
      </w:r>
      <w:proofErr w:type="gramStart"/>
      <w:r w:rsidR="00CF724F"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F724F"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proofErr w:type="gramStart"/>
        <w:r w:rsidR="00CF724F" w:rsidRPr="000346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="00CF724F" w:rsidRPr="000346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азвивать</w:t>
        </w:r>
      </w:hyperlink>
      <w:r w:rsidR="00CF724F"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творчество детей.</w:t>
      </w:r>
      <w:r w:rsid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6F7">
        <w:rPr>
          <w:rFonts w:ascii="Times New Roman" w:eastAsia="Calibri" w:hAnsi="Times New Roman" w:cs="Times New Roman"/>
          <w:sz w:val="28"/>
          <w:szCs w:val="28"/>
        </w:rPr>
        <w:t>(«Художественное творчество»)</w:t>
      </w:r>
      <w:r w:rsidR="008E536B" w:rsidRPr="000346F7">
        <w:rPr>
          <w:rFonts w:ascii="Times New Roman" w:eastAsia="Calibri" w:hAnsi="Times New Roman" w:cs="Times New Roman"/>
          <w:sz w:val="28"/>
          <w:szCs w:val="28"/>
        </w:rPr>
        <w:t>;</w:t>
      </w:r>
      <w:r w:rsidR="008E536B" w:rsidRPr="00034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A8" w:rsidRPr="000346F7" w:rsidRDefault="008E536B" w:rsidP="000346F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F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3B2A" w:rsidRPr="000346F7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желания заниматься двигательной активностью   </w:t>
      </w:r>
      <w:r w:rsidRPr="000346F7">
        <w:rPr>
          <w:rFonts w:ascii="Times New Roman" w:eastAsia="Calibri" w:hAnsi="Times New Roman" w:cs="Times New Roman"/>
          <w:sz w:val="28"/>
          <w:szCs w:val="28"/>
        </w:rPr>
        <w:t>(</w:t>
      </w:r>
      <w:r w:rsidRPr="000346F7">
        <w:rPr>
          <w:rStyle w:val="a7"/>
          <w:rFonts w:eastAsia="Calibri"/>
          <w:b w:val="0"/>
          <w:bCs w:val="0"/>
          <w:sz w:val="28"/>
          <w:szCs w:val="28"/>
        </w:rPr>
        <w:t>«Физическ</w:t>
      </w:r>
      <w:r w:rsidR="00907943" w:rsidRPr="000346F7">
        <w:rPr>
          <w:rStyle w:val="a7"/>
          <w:rFonts w:eastAsia="Calibri"/>
          <w:b w:val="0"/>
          <w:bCs w:val="0"/>
          <w:sz w:val="28"/>
          <w:szCs w:val="28"/>
        </w:rPr>
        <w:t>ая</w:t>
      </w:r>
      <w:r w:rsidRPr="000346F7">
        <w:rPr>
          <w:rStyle w:val="a7"/>
          <w:rFonts w:eastAsia="Calibri"/>
          <w:b w:val="0"/>
          <w:bCs w:val="0"/>
          <w:sz w:val="28"/>
          <w:szCs w:val="28"/>
        </w:rPr>
        <w:t xml:space="preserve"> культур</w:t>
      </w:r>
      <w:r w:rsidR="00907943" w:rsidRPr="000346F7">
        <w:rPr>
          <w:rStyle w:val="a7"/>
          <w:rFonts w:eastAsia="Calibri"/>
          <w:b w:val="0"/>
          <w:bCs w:val="0"/>
          <w:sz w:val="28"/>
          <w:szCs w:val="28"/>
        </w:rPr>
        <w:t>а</w:t>
      </w:r>
      <w:r w:rsidRPr="000346F7">
        <w:rPr>
          <w:rStyle w:val="a7"/>
          <w:rFonts w:eastAsia="Calibri"/>
          <w:b w:val="0"/>
          <w:bCs w:val="0"/>
          <w:sz w:val="28"/>
          <w:szCs w:val="28"/>
        </w:rPr>
        <w:t>»)</w:t>
      </w:r>
      <w:r w:rsidRPr="000346F7">
        <w:rPr>
          <w:rStyle w:val="a7"/>
          <w:b w:val="0"/>
          <w:bCs w:val="0"/>
          <w:sz w:val="28"/>
          <w:szCs w:val="28"/>
        </w:rPr>
        <w:t>.</w:t>
      </w:r>
    </w:p>
    <w:p w:rsidR="003374A8" w:rsidRPr="000346F7" w:rsidRDefault="00BD3465" w:rsidP="000346F7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6F7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3374A8" w:rsidRPr="000346F7" w:rsidRDefault="00BD3465" w:rsidP="000346F7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F7">
        <w:rPr>
          <w:rFonts w:ascii="Times New Roman" w:hAnsi="Times New Roman" w:cs="Times New Roman"/>
          <w:sz w:val="28"/>
          <w:szCs w:val="28"/>
        </w:rPr>
        <w:t xml:space="preserve"> - практические</w:t>
      </w:r>
      <w:r w:rsidR="003374A8" w:rsidRPr="000346F7">
        <w:rPr>
          <w:rFonts w:ascii="Times New Roman" w:hAnsi="Times New Roman" w:cs="Times New Roman"/>
          <w:sz w:val="28"/>
          <w:szCs w:val="28"/>
        </w:rPr>
        <w:t>:</w:t>
      </w:r>
      <w:r w:rsidR="005418C4" w:rsidRPr="000346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FE5" w:rsidRPr="000346F7">
        <w:rPr>
          <w:rFonts w:ascii="Times New Roman" w:eastAsia="Calibri" w:hAnsi="Times New Roman" w:cs="Times New Roman"/>
          <w:sz w:val="28"/>
          <w:szCs w:val="28"/>
        </w:rPr>
        <w:t>сюрпризный момент появление Петрушки, роспись силуэтов.</w:t>
      </w:r>
    </w:p>
    <w:p w:rsidR="005418C4" w:rsidRPr="000346F7" w:rsidRDefault="003374A8" w:rsidP="000346F7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6F7">
        <w:rPr>
          <w:rFonts w:ascii="Times New Roman" w:hAnsi="Times New Roman" w:cs="Times New Roman"/>
          <w:sz w:val="28"/>
          <w:szCs w:val="28"/>
        </w:rPr>
        <w:t xml:space="preserve">- </w:t>
      </w:r>
      <w:r w:rsidRPr="000346F7">
        <w:rPr>
          <w:rFonts w:ascii="Times New Roman" w:eastAsia="Calibri" w:hAnsi="Times New Roman" w:cs="Times New Roman"/>
          <w:sz w:val="28"/>
          <w:szCs w:val="28"/>
        </w:rPr>
        <w:t>наглядные</w:t>
      </w:r>
      <w:r w:rsidRPr="000346F7">
        <w:rPr>
          <w:rFonts w:ascii="Times New Roman" w:hAnsi="Times New Roman" w:cs="Times New Roman"/>
          <w:sz w:val="28"/>
          <w:szCs w:val="28"/>
        </w:rPr>
        <w:t>:</w:t>
      </w:r>
      <w:r w:rsidRPr="000346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FE5" w:rsidRPr="000346F7">
        <w:rPr>
          <w:rFonts w:ascii="Times New Roman" w:eastAsia="Calibri" w:hAnsi="Times New Roman" w:cs="Times New Roman"/>
          <w:sz w:val="28"/>
          <w:szCs w:val="28"/>
        </w:rPr>
        <w:t xml:space="preserve">демонстрация </w:t>
      </w:r>
      <w:proofErr w:type="spellStart"/>
      <w:r w:rsidR="00D52FE5" w:rsidRPr="000346F7">
        <w:rPr>
          <w:rFonts w:ascii="Times New Roman" w:eastAsia="Calibri" w:hAnsi="Times New Roman" w:cs="Times New Roman"/>
          <w:sz w:val="28"/>
          <w:szCs w:val="28"/>
        </w:rPr>
        <w:t>мультимедийного</w:t>
      </w:r>
      <w:proofErr w:type="spellEnd"/>
      <w:r w:rsidR="00D52FE5" w:rsidRPr="000346F7">
        <w:rPr>
          <w:rFonts w:ascii="Times New Roman" w:eastAsia="Calibri" w:hAnsi="Times New Roman" w:cs="Times New Roman"/>
          <w:sz w:val="28"/>
          <w:szCs w:val="28"/>
        </w:rPr>
        <w:t xml:space="preserve"> пособия, игрушек и иллюстрации.</w:t>
      </w:r>
    </w:p>
    <w:p w:rsidR="003374A8" w:rsidRPr="000346F7" w:rsidRDefault="003374A8" w:rsidP="000346F7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6F7">
        <w:rPr>
          <w:rFonts w:ascii="Times New Roman" w:hAnsi="Times New Roman" w:cs="Times New Roman"/>
          <w:sz w:val="28"/>
          <w:szCs w:val="28"/>
        </w:rPr>
        <w:t xml:space="preserve">- </w:t>
      </w:r>
      <w:r w:rsidRPr="000346F7">
        <w:rPr>
          <w:rFonts w:ascii="Times New Roman" w:eastAsia="Calibri" w:hAnsi="Times New Roman" w:cs="Times New Roman"/>
          <w:sz w:val="28"/>
          <w:szCs w:val="28"/>
        </w:rPr>
        <w:t>словесные</w:t>
      </w:r>
      <w:r w:rsidRPr="000346F7">
        <w:rPr>
          <w:rFonts w:ascii="Times New Roman" w:hAnsi="Times New Roman" w:cs="Times New Roman"/>
          <w:sz w:val="28"/>
          <w:szCs w:val="28"/>
        </w:rPr>
        <w:t>:</w:t>
      </w:r>
      <w:r w:rsidR="00D52FE5" w:rsidRPr="000346F7">
        <w:rPr>
          <w:rFonts w:ascii="Times New Roman" w:hAnsi="Times New Roman" w:cs="Times New Roman"/>
          <w:sz w:val="28"/>
          <w:szCs w:val="28"/>
        </w:rPr>
        <w:t xml:space="preserve"> беседа об особенностях игрушки, загадывание загадки, чтение стихов.</w:t>
      </w:r>
    </w:p>
    <w:p w:rsidR="003374A8" w:rsidRPr="000346F7" w:rsidRDefault="003374A8" w:rsidP="000346F7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6F7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Материалы и оборудование:</w:t>
      </w:r>
      <w:r w:rsidR="00B4148B" w:rsidRPr="000346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7042B" w:rsidRPr="000346F7" w:rsidRDefault="00C7042B" w:rsidP="000346F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F7">
        <w:rPr>
          <w:rFonts w:ascii="Times New Roman" w:hAnsi="Times New Roman" w:cs="Times New Roman"/>
          <w:sz w:val="28"/>
          <w:szCs w:val="28"/>
        </w:rPr>
        <w:t>Сказочный персонаж "Петрушка",</w:t>
      </w:r>
      <w:r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 материал игрушек и образцов дымковской росписи, диск с музыкой Г.В.Свиридова “Иллюстрации к повести А.С.Пушкина “Метель”.</w:t>
      </w:r>
    </w:p>
    <w:p w:rsidR="00C7042B" w:rsidRPr="000346F7" w:rsidRDefault="00C7042B" w:rsidP="000346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детей:</w:t>
      </w:r>
      <w:r w:rsidRPr="0003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глиняные игрушки, </w:t>
      </w:r>
      <w:r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кисти № 3,</w:t>
      </w:r>
      <w:r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ватные палочки</w:t>
      </w:r>
      <w:r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подставки для кисточек,</w:t>
      </w:r>
      <w:r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банки с водой, </w:t>
      </w:r>
      <w:r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гуашевые краски (красная, синяя, желтая, зеленая),</w:t>
      </w:r>
      <w:r w:rsidRPr="00034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тряпочки, салфетки.</w:t>
      </w:r>
      <w:proofErr w:type="gramEnd"/>
    </w:p>
    <w:p w:rsidR="000346F7" w:rsidRDefault="000346F7" w:rsidP="00541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65" w:rsidRDefault="00BD3465" w:rsidP="00541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F7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0346F7" w:rsidRPr="000346F7" w:rsidRDefault="000346F7" w:rsidP="00541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61"/>
        <w:gridCol w:w="5493"/>
      </w:tblGrid>
      <w:tr w:rsidR="00BD3465" w:rsidRPr="000346F7" w:rsidTr="00BD3465">
        <w:tc>
          <w:tcPr>
            <w:tcW w:w="4361" w:type="dxa"/>
          </w:tcPr>
          <w:p w:rsidR="00BD3465" w:rsidRPr="000346F7" w:rsidRDefault="00BD3465" w:rsidP="000346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Детская деятельность</w:t>
            </w:r>
          </w:p>
        </w:tc>
        <w:tc>
          <w:tcPr>
            <w:tcW w:w="5493" w:type="dxa"/>
          </w:tcPr>
          <w:p w:rsidR="00BD3465" w:rsidRPr="000346F7" w:rsidRDefault="00BD3465" w:rsidP="000346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Формы и методы организации совместной деятельности</w:t>
            </w:r>
          </w:p>
        </w:tc>
      </w:tr>
      <w:tr w:rsidR="00BD3465" w:rsidRPr="000346F7" w:rsidTr="00BD3465">
        <w:tc>
          <w:tcPr>
            <w:tcW w:w="4361" w:type="dxa"/>
          </w:tcPr>
          <w:p w:rsidR="00BD3465" w:rsidRPr="000346F7" w:rsidRDefault="00BD3465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Двигательная</w:t>
            </w:r>
          </w:p>
        </w:tc>
        <w:tc>
          <w:tcPr>
            <w:tcW w:w="5493" w:type="dxa"/>
          </w:tcPr>
          <w:p w:rsidR="005418C4" w:rsidRPr="000346F7" w:rsidRDefault="00BD3465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Игровые упражнения</w:t>
            </w:r>
            <w:r w:rsidR="00450656" w:rsidRPr="000346F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6F16C4"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 "Игрушки"</w:t>
            </w:r>
          </w:p>
          <w:p w:rsidR="00C153F8" w:rsidRPr="000346F7" w:rsidRDefault="00C153F8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D3465" w:rsidRPr="000346F7" w:rsidTr="00BD3465">
        <w:tc>
          <w:tcPr>
            <w:tcW w:w="4361" w:type="dxa"/>
          </w:tcPr>
          <w:p w:rsidR="00BD3465" w:rsidRPr="000346F7" w:rsidRDefault="00BD3465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Игровая</w:t>
            </w:r>
          </w:p>
        </w:tc>
        <w:tc>
          <w:tcPr>
            <w:tcW w:w="5493" w:type="dxa"/>
          </w:tcPr>
          <w:p w:rsidR="00BD3465" w:rsidRPr="000346F7" w:rsidRDefault="00C153F8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Мультимедийное</w:t>
            </w:r>
            <w:proofErr w:type="spellEnd"/>
            <w:r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 дидактическое пособие</w:t>
            </w:r>
            <w:r w:rsidR="003017FE"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6E0CED" w:rsidRPr="000346F7">
              <w:rPr>
                <w:rFonts w:ascii="Times New Roman" w:hAnsi="Times New Roman" w:cs="Times New Roman"/>
                <w:sz w:val="28"/>
                <w:szCs w:val="24"/>
              </w:rPr>
              <w:t>"Сказочная игрушка"</w:t>
            </w:r>
          </w:p>
        </w:tc>
      </w:tr>
      <w:tr w:rsidR="00BD3465" w:rsidRPr="000346F7" w:rsidTr="00BD3465">
        <w:tc>
          <w:tcPr>
            <w:tcW w:w="4361" w:type="dxa"/>
          </w:tcPr>
          <w:p w:rsidR="00BD3465" w:rsidRPr="000346F7" w:rsidRDefault="00BD3465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Продуктивная</w:t>
            </w:r>
          </w:p>
        </w:tc>
        <w:tc>
          <w:tcPr>
            <w:tcW w:w="5493" w:type="dxa"/>
          </w:tcPr>
          <w:p w:rsidR="00BD3465" w:rsidRPr="000346F7" w:rsidRDefault="006E0CED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1F0137" w:rsidRPr="000346F7">
              <w:rPr>
                <w:rFonts w:ascii="Times New Roman" w:hAnsi="Times New Roman" w:cs="Times New Roman"/>
                <w:sz w:val="28"/>
                <w:szCs w:val="24"/>
              </w:rPr>
              <w:t>оспись силуэтов дымковской игрушки</w:t>
            </w:r>
          </w:p>
        </w:tc>
      </w:tr>
      <w:tr w:rsidR="00BD3465" w:rsidRPr="000346F7" w:rsidTr="00BD3465">
        <w:tc>
          <w:tcPr>
            <w:tcW w:w="4361" w:type="dxa"/>
          </w:tcPr>
          <w:p w:rsidR="00BD3465" w:rsidRPr="000346F7" w:rsidRDefault="00BD3465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Коммуникативная</w:t>
            </w:r>
          </w:p>
        </w:tc>
        <w:tc>
          <w:tcPr>
            <w:tcW w:w="5493" w:type="dxa"/>
          </w:tcPr>
          <w:p w:rsidR="00BD3465" w:rsidRPr="000346F7" w:rsidRDefault="00BD3465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  <w:r w:rsidR="00CF724F"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 о дымковской игрушке </w:t>
            </w:r>
            <w:r w:rsidR="008934A2" w:rsidRPr="000346F7">
              <w:rPr>
                <w:rFonts w:ascii="Times New Roman" w:hAnsi="Times New Roman" w:cs="Times New Roman"/>
                <w:sz w:val="28"/>
                <w:szCs w:val="24"/>
              </w:rPr>
              <w:t>из чего сделана, об основных элементах росписи и цвете</w:t>
            </w:r>
            <w:r w:rsidR="003017FE" w:rsidRPr="000346F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BD3465" w:rsidRPr="000346F7" w:rsidTr="00BD3465">
        <w:tc>
          <w:tcPr>
            <w:tcW w:w="4361" w:type="dxa"/>
          </w:tcPr>
          <w:p w:rsidR="00BD3465" w:rsidRPr="000346F7" w:rsidRDefault="00BD3465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Чтение (восприятие)</w:t>
            </w:r>
          </w:p>
        </w:tc>
        <w:tc>
          <w:tcPr>
            <w:tcW w:w="5493" w:type="dxa"/>
          </w:tcPr>
          <w:p w:rsidR="00BD3465" w:rsidRPr="000346F7" w:rsidRDefault="006E0CED" w:rsidP="000346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Загадывание загадок, чтение стихов об  дымковских игрушках</w:t>
            </w:r>
          </w:p>
        </w:tc>
      </w:tr>
    </w:tbl>
    <w:p w:rsidR="000346F7" w:rsidRDefault="000346F7" w:rsidP="00541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3465" w:rsidRDefault="00BD3465" w:rsidP="00541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46F7">
        <w:rPr>
          <w:rFonts w:ascii="Times New Roman" w:hAnsi="Times New Roman" w:cs="Times New Roman"/>
          <w:b/>
          <w:sz w:val="28"/>
          <w:szCs w:val="24"/>
        </w:rPr>
        <w:t>Логика образовательной деятельности</w:t>
      </w:r>
    </w:p>
    <w:p w:rsidR="000346F7" w:rsidRPr="000346F7" w:rsidRDefault="000346F7" w:rsidP="005418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031" w:type="dxa"/>
        <w:tblLook w:val="04A0"/>
      </w:tblPr>
      <w:tblGrid>
        <w:gridCol w:w="603"/>
        <w:gridCol w:w="3142"/>
        <w:gridCol w:w="3958"/>
        <w:gridCol w:w="2328"/>
      </w:tblGrid>
      <w:tr w:rsidR="00D6513D" w:rsidRPr="000346F7" w:rsidTr="000346F7">
        <w:tc>
          <w:tcPr>
            <w:tcW w:w="603" w:type="dxa"/>
          </w:tcPr>
          <w:p w:rsidR="00D6513D" w:rsidRPr="000346F7" w:rsidRDefault="00D6513D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142" w:type="dxa"/>
          </w:tcPr>
          <w:p w:rsidR="00D6513D" w:rsidRPr="000346F7" w:rsidRDefault="00D6513D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Деятельность воспитателя</w:t>
            </w:r>
          </w:p>
        </w:tc>
        <w:tc>
          <w:tcPr>
            <w:tcW w:w="3958" w:type="dxa"/>
          </w:tcPr>
          <w:p w:rsidR="00D6513D" w:rsidRPr="000346F7" w:rsidRDefault="00D6513D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Деятельность воспитанников</w:t>
            </w:r>
          </w:p>
        </w:tc>
        <w:tc>
          <w:tcPr>
            <w:tcW w:w="2328" w:type="dxa"/>
          </w:tcPr>
          <w:p w:rsidR="00D6513D" w:rsidRPr="000346F7" w:rsidRDefault="00D6513D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Ожидаемые результаты</w:t>
            </w:r>
          </w:p>
        </w:tc>
      </w:tr>
      <w:tr w:rsidR="00D6513D" w:rsidRPr="000346F7" w:rsidTr="000346F7">
        <w:tc>
          <w:tcPr>
            <w:tcW w:w="603" w:type="dxa"/>
          </w:tcPr>
          <w:p w:rsidR="00D6513D" w:rsidRPr="000346F7" w:rsidRDefault="00B4148B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42" w:type="dxa"/>
          </w:tcPr>
          <w:p w:rsidR="00B4148B" w:rsidRPr="000346F7" w:rsidRDefault="00B4148B" w:rsidP="000346F7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Сюрпризный момент</w:t>
            </w:r>
            <w:r w:rsidR="002B32A1"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 появление сказочного персонажа Петрушки</w:t>
            </w: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</w:p>
          <w:p w:rsidR="00D23CEC" w:rsidRPr="000346F7" w:rsidRDefault="002B32A1" w:rsidP="000346F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46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“Я веселая игрушка,</w:t>
            </w:r>
          </w:p>
          <w:p w:rsidR="00B4148B" w:rsidRPr="000346F7" w:rsidRDefault="006973DB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зовут меня ("Петрушка")</w:t>
            </w:r>
          </w:p>
        </w:tc>
        <w:tc>
          <w:tcPr>
            <w:tcW w:w="3958" w:type="dxa"/>
          </w:tcPr>
          <w:p w:rsidR="00D6513D" w:rsidRPr="000346F7" w:rsidRDefault="002B32A1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>Дети эмоционально реагируют на сказочного персонажа</w:t>
            </w:r>
          </w:p>
        </w:tc>
        <w:tc>
          <w:tcPr>
            <w:tcW w:w="2328" w:type="dxa"/>
          </w:tcPr>
          <w:p w:rsidR="00D6513D" w:rsidRPr="000346F7" w:rsidRDefault="003017FE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Сформирована мотивация  образовательной деятельности</w:t>
            </w:r>
          </w:p>
        </w:tc>
      </w:tr>
      <w:tr w:rsidR="00D6513D" w:rsidRPr="000346F7" w:rsidTr="000346F7">
        <w:tc>
          <w:tcPr>
            <w:tcW w:w="603" w:type="dxa"/>
          </w:tcPr>
          <w:p w:rsidR="00D6513D" w:rsidRPr="000346F7" w:rsidRDefault="00B4148B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42" w:type="dxa"/>
          </w:tcPr>
          <w:p w:rsidR="00CF7C87" w:rsidRPr="000346F7" w:rsidRDefault="00E3699D" w:rsidP="00CF7C87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>Мультимедийная</w:t>
            </w:r>
            <w:proofErr w:type="spellEnd"/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дидактическая игра «Сказочная игрушка». Слайды с загадками, стихами и картинками.</w:t>
            </w:r>
          </w:p>
          <w:p w:rsidR="00513330" w:rsidRPr="000346F7" w:rsidRDefault="000346F7" w:rsidP="000346F7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object w:dxaOrig="7206" w:dyaOrig="53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5pt;height:108pt" o:ole="">
                  <v:imagedata r:id="rId10" o:title=""/>
                </v:shape>
                <o:OLEObject Type="Embed" ProgID="PowerPoint.Slide.12" ShapeID="_x0000_i1025" DrawAspect="Content" ObjectID="_1482746683" r:id="rId11"/>
              </w:object>
            </w:r>
          </w:p>
        </w:tc>
        <w:tc>
          <w:tcPr>
            <w:tcW w:w="3958" w:type="dxa"/>
          </w:tcPr>
          <w:p w:rsidR="00E3699D" w:rsidRPr="000346F7" w:rsidRDefault="00E3699D" w:rsidP="00E3699D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Отвечают на увиденные ситуации: </w:t>
            </w:r>
            <w:r w:rsidR="00513330"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отгадывают загадку, </w:t>
            </w: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назы</w:t>
            </w:r>
            <w:r w:rsidR="00513330"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вают игрушки, </w:t>
            </w: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 уточняют знания об элементах и основных цветах росписи</w:t>
            </w:r>
            <w:r w:rsidR="00513330" w:rsidRPr="000346F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6513D" w:rsidRPr="000346F7" w:rsidRDefault="00D6513D" w:rsidP="00E3699D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346F7" w:rsidRPr="000346F7" w:rsidRDefault="000346F7" w:rsidP="000346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8" w:type="dxa"/>
          </w:tcPr>
          <w:p w:rsidR="00D6513D" w:rsidRPr="000346F7" w:rsidRDefault="00E3699D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>Закреплены знания о росписи, основных цветах и элементах</w:t>
            </w:r>
            <w:r w:rsidR="00513330"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</w:tr>
      <w:tr w:rsidR="00D6513D" w:rsidRPr="000346F7" w:rsidTr="000346F7">
        <w:tc>
          <w:tcPr>
            <w:tcW w:w="603" w:type="dxa"/>
          </w:tcPr>
          <w:p w:rsidR="00D6513D" w:rsidRPr="000346F7" w:rsidRDefault="00B4148B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142" w:type="dxa"/>
          </w:tcPr>
          <w:p w:rsidR="006A6F71" w:rsidRPr="000346F7" w:rsidRDefault="00B52A8E" w:rsidP="00E369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Игровое упражнение</w:t>
            </w:r>
            <w:r w:rsidR="00571353"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 "Игрушки"</w:t>
            </w:r>
          </w:p>
        </w:tc>
        <w:tc>
          <w:tcPr>
            <w:tcW w:w="3958" w:type="dxa"/>
          </w:tcPr>
          <w:p w:rsidR="00571353" w:rsidRPr="000346F7" w:rsidRDefault="00571353" w:rsidP="000346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>Дети вы</w:t>
            </w: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полняют движения</w:t>
            </w:r>
            <w:proofErr w:type="gramStart"/>
            <w:r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  <w:proofErr w:type="gramEnd"/>
          </w:p>
          <w:p w:rsidR="00571353" w:rsidRPr="000346F7" w:rsidRDefault="00571353" w:rsidP="000346F7">
            <w:pPr>
              <w:pStyle w:val="c0"/>
              <w:shd w:val="clear" w:color="auto" w:fill="FFFFFF"/>
              <w:rPr>
                <w:sz w:val="28"/>
              </w:rPr>
            </w:pPr>
            <w:r w:rsidRPr="000346F7">
              <w:rPr>
                <w:rStyle w:val="c2c4"/>
                <w:sz w:val="28"/>
              </w:rPr>
              <w:t xml:space="preserve">Дети становятся в круг. </w:t>
            </w:r>
          </w:p>
          <w:p w:rsidR="00571353" w:rsidRPr="000346F7" w:rsidRDefault="00571353" w:rsidP="000346F7">
            <w:pPr>
              <w:pStyle w:val="c0"/>
              <w:shd w:val="clear" w:color="auto" w:fill="FFFFFF"/>
              <w:rPr>
                <w:sz w:val="28"/>
              </w:rPr>
            </w:pPr>
            <w:r w:rsidRPr="000346F7">
              <w:rPr>
                <w:rStyle w:val="c3c5"/>
                <w:sz w:val="28"/>
              </w:rPr>
              <w:t>Педагог  произносит</w:t>
            </w:r>
            <w:r w:rsidRPr="000346F7">
              <w:rPr>
                <w:rStyle w:val="c3"/>
                <w:sz w:val="28"/>
              </w:rPr>
              <w:t xml:space="preserve">: </w:t>
            </w:r>
            <w:r w:rsidRPr="000346F7">
              <w:rPr>
                <w:rStyle w:val="c2"/>
                <w:i/>
                <w:sz w:val="28"/>
              </w:rPr>
              <w:t>«Барыня!»</w:t>
            </w:r>
            <w:r w:rsidRPr="000346F7">
              <w:rPr>
                <w:rStyle w:val="c2"/>
                <w:sz w:val="28"/>
              </w:rPr>
              <w:t xml:space="preserve"> -</w:t>
            </w:r>
            <w:r w:rsidRPr="000346F7">
              <w:rPr>
                <w:rStyle w:val="c3c4"/>
                <w:sz w:val="28"/>
              </w:rPr>
              <w:t xml:space="preserve"> дети кладут руки на пояс, топают каблучками, кружатся.</w:t>
            </w:r>
          </w:p>
          <w:p w:rsidR="00571353" w:rsidRPr="000346F7" w:rsidRDefault="00571353" w:rsidP="000346F7">
            <w:pPr>
              <w:pStyle w:val="c0"/>
              <w:shd w:val="clear" w:color="auto" w:fill="FFFFFF"/>
              <w:rPr>
                <w:sz w:val="28"/>
              </w:rPr>
            </w:pPr>
            <w:r w:rsidRPr="000346F7">
              <w:rPr>
                <w:rStyle w:val="c3c5"/>
                <w:sz w:val="28"/>
              </w:rPr>
              <w:t>Педагог произносит</w:t>
            </w:r>
            <w:r w:rsidRPr="000346F7">
              <w:rPr>
                <w:rStyle w:val="c3"/>
                <w:sz w:val="28"/>
              </w:rPr>
              <w:t xml:space="preserve">: </w:t>
            </w:r>
            <w:r w:rsidRPr="000346F7">
              <w:rPr>
                <w:rStyle w:val="c2"/>
                <w:i/>
                <w:sz w:val="28"/>
              </w:rPr>
              <w:t>«Конь!»</w:t>
            </w:r>
            <w:r w:rsidRPr="000346F7">
              <w:rPr>
                <w:rStyle w:val="c2"/>
                <w:sz w:val="28"/>
              </w:rPr>
              <w:t xml:space="preserve"> -</w:t>
            </w:r>
            <w:r w:rsidRPr="000346F7">
              <w:rPr>
                <w:rStyle w:val="c3c4"/>
                <w:sz w:val="28"/>
              </w:rPr>
              <w:t xml:space="preserve"> дети скачут, как лошадка. </w:t>
            </w:r>
          </w:p>
          <w:p w:rsidR="00D6513D" w:rsidRPr="000346F7" w:rsidRDefault="00571353" w:rsidP="000346F7">
            <w:pPr>
              <w:pStyle w:val="c0"/>
              <w:shd w:val="clear" w:color="auto" w:fill="FFFFFF"/>
              <w:rPr>
                <w:sz w:val="28"/>
              </w:rPr>
            </w:pPr>
            <w:r w:rsidRPr="000346F7">
              <w:rPr>
                <w:rStyle w:val="c3c5"/>
                <w:sz w:val="28"/>
              </w:rPr>
              <w:t>Педагог произносит:</w:t>
            </w:r>
            <w:r w:rsidRPr="000346F7">
              <w:rPr>
                <w:rStyle w:val="c3"/>
                <w:sz w:val="28"/>
              </w:rPr>
              <w:t> </w:t>
            </w:r>
            <w:r w:rsidRPr="000346F7">
              <w:rPr>
                <w:rStyle w:val="c2"/>
                <w:i/>
                <w:sz w:val="28"/>
              </w:rPr>
              <w:t>«Индюк!»</w:t>
            </w:r>
            <w:r w:rsidRPr="000346F7">
              <w:rPr>
                <w:rStyle w:val="c2"/>
                <w:sz w:val="28"/>
              </w:rPr>
              <w:t xml:space="preserve"> -</w:t>
            </w:r>
            <w:r w:rsidRPr="000346F7">
              <w:rPr>
                <w:rStyle w:val="c2c4"/>
                <w:sz w:val="28"/>
              </w:rPr>
              <w:t> </w:t>
            </w:r>
            <w:r w:rsidRPr="000346F7">
              <w:rPr>
                <w:rStyle w:val="c3c4"/>
                <w:sz w:val="28"/>
              </w:rPr>
              <w:t xml:space="preserve">дети идут, высоко поднимая ноги, хлопая руками как крыльями, надувая щеки. </w:t>
            </w:r>
          </w:p>
        </w:tc>
        <w:tc>
          <w:tcPr>
            <w:tcW w:w="2328" w:type="dxa"/>
          </w:tcPr>
          <w:p w:rsidR="00D6513D" w:rsidRPr="000346F7" w:rsidRDefault="00571353" w:rsidP="001964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>Созданы условия для формирования двигательной активности</w:t>
            </w:r>
            <w:r w:rsidR="000F5CDE"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</w:tr>
    </w:tbl>
    <w:p w:rsidR="000346F7" w:rsidRDefault="000346F7"/>
    <w:tbl>
      <w:tblPr>
        <w:tblStyle w:val="a4"/>
        <w:tblW w:w="10031" w:type="dxa"/>
        <w:tblLook w:val="04A0"/>
      </w:tblPr>
      <w:tblGrid>
        <w:gridCol w:w="603"/>
        <w:gridCol w:w="3142"/>
        <w:gridCol w:w="3958"/>
        <w:gridCol w:w="2328"/>
      </w:tblGrid>
      <w:tr w:rsidR="00D6513D" w:rsidRPr="000346F7" w:rsidTr="000346F7">
        <w:tc>
          <w:tcPr>
            <w:tcW w:w="603" w:type="dxa"/>
          </w:tcPr>
          <w:p w:rsidR="00D6513D" w:rsidRPr="000346F7" w:rsidRDefault="003F38BA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3142" w:type="dxa"/>
          </w:tcPr>
          <w:p w:rsidR="00FD42B8" w:rsidRPr="000346F7" w:rsidRDefault="003A7780" w:rsidP="00FD4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Петру</w:t>
            </w:r>
            <w:r w:rsidR="00DA6C70" w:rsidRPr="000346F7">
              <w:rPr>
                <w:rFonts w:ascii="Times New Roman" w:hAnsi="Times New Roman" w:cs="Times New Roman"/>
                <w:sz w:val="28"/>
                <w:szCs w:val="24"/>
              </w:rPr>
              <w:t>шка предлагает детям разрисовать силуэты дымковских игруше</w:t>
            </w:r>
            <w:proofErr w:type="gramStart"/>
            <w:r w:rsidR="00DA6C70" w:rsidRPr="000346F7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FD42B8" w:rsidRPr="000346F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(</w:t>
            </w:r>
            <w:proofErr w:type="gramEnd"/>
            <w:r w:rsidR="00FD42B8" w:rsidRPr="000346F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Воспитатель включает музыку Г.В.Свиридова “Иллюстрации к повести А.С.Пушкина “Метель”.)</w:t>
            </w:r>
          </w:p>
          <w:p w:rsidR="00D6513D" w:rsidRPr="000346F7" w:rsidRDefault="00D6513D" w:rsidP="001964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5542" w:rsidRPr="000346F7" w:rsidRDefault="00445542" w:rsidP="001964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58" w:type="dxa"/>
          </w:tcPr>
          <w:p w:rsidR="00D6513D" w:rsidRPr="000346F7" w:rsidRDefault="00FD42B8" w:rsidP="00E369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Дети раскрашивают силуэты дымковских игрушек</w:t>
            </w:r>
          </w:p>
        </w:tc>
        <w:tc>
          <w:tcPr>
            <w:tcW w:w="2328" w:type="dxa"/>
          </w:tcPr>
          <w:p w:rsidR="00D6513D" w:rsidRPr="000346F7" w:rsidRDefault="00FD42B8" w:rsidP="00FD42B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закреплены умения пользоваться гуашью, правильно пользоваться кистью, изображать элементы </w:t>
            </w:r>
            <w:proofErr w:type="gramStart"/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>росписи</w:t>
            </w:r>
            <w:proofErr w:type="gramEnd"/>
            <w:r w:rsidR="00590DAA"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используя цвета данной росписи.</w:t>
            </w:r>
          </w:p>
        </w:tc>
      </w:tr>
      <w:tr w:rsidR="00590DAA" w:rsidRPr="000346F7" w:rsidTr="000346F7">
        <w:tc>
          <w:tcPr>
            <w:tcW w:w="603" w:type="dxa"/>
          </w:tcPr>
          <w:p w:rsidR="00590DAA" w:rsidRPr="000346F7" w:rsidRDefault="00590DAA" w:rsidP="005418C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428" w:type="dxa"/>
            <w:gridSpan w:val="3"/>
          </w:tcPr>
          <w:p w:rsidR="00590DAA" w:rsidRPr="000346F7" w:rsidRDefault="00590DAA" w:rsidP="001964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46F7">
              <w:rPr>
                <w:rFonts w:ascii="Times New Roman" w:hAnsi="Times New Roman" w:cs="Times New Roman"/>
                <w:sz w:val="28"/>
                <w:szCs w:val="24"/>
              </w:rPr>
              <w:t xml:space="preserve">Итог: </w:t>
            </w:r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Выставка работ «Дымковская игрушка», оценивание детьми участия и вклада в </w:t>
            </w:r>
            <w:r w:rsidR="00451801"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>создании общей выставки.</w:t>
            </w:r>
            <w:r w:rsidRPr="000346F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BD3465" w:rsidRPr="00ED4E57" w:rsidRDefault="00BD3465" w:rsidP="00541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465" w:rsidRPr="00ED4E57" w:rsidRDefault="00BD3465" w:rsidP="00F63C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3465" w:rsidRPr="00ED4E57" w:rsidSect="00F63C57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299E"/>
    <w:multiLevelType w:val="hybridMultilevel"/>
    <w:tmpl w:val="2FCCF2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F5C0B"/>
    <w:multiLevelType w:val="multilevel"/>
    <w:tmpl w:val="DAB8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E5A8B"/>
    <w:multiLevelType w:val="multilevel"/>
    <w:tmpl w:val="53C8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333E2"/>
    <w:multiLevelType w:val="hybridMultilevel"/>
    <w:tmpl w:val="4234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C57"/>
    <w:rsid w:val="000346F7"/>
    <w:rsid w:val="000F5CDE"/>
    <w:rsid w:val="001964B7"/>
    <w:rsid w:val="001D7628"/>
    <w:rsid w:val="001F0137"/>
    <w:rsid w:val="001F7161"/>
    <w:rsid w:val="00223285"/>
    <w:rsid w:val="00230BB3"/>
    <w:rsid w:val="002B32A1"/>
    <w:rsid w:val="003017FE"/>
    <w:rsid w:val="003374A8"/>
    <w:rsid w:val="003A7780"/>
    <w:rsid w:val="003B175E"/>
    <w:rsid w:val="003F38BA"/>
    <w:rsid w:val="003F5CEE"/>
    <w:rsid w:val="004035E0"/>
    <w:rsid w:val="00445542"/>
    <w:rsid w:val="00450656"/>
    <w:rsid w:val="00451801"/>
    <w:rsid w:val="0046216C"/>
    <w:rsid w:val="0050213E"/>
    <w:rsid w:val="00513330"/>
    <w:rsid w:val="0051731F"/>
    <w:rsid w:val="005418C4"/>
    <w:rsid w:val="00545F5E"/>
    <w:rsid w:val="00571353"/>
    <w:rsid w:val="00590DAA"/>
    <w:rsid w:val="006973DB"/>
    <w:rsid w:val="006A6F71"/>
    <w:rsid w:val="006D4EF8"/>
    <w:rsid w:val="006E0CED"/>
    <w:rsid w:val="006F16C4"/>
    <w:rsid w:val="00797549"/>
    <w:rsid w:val="008934A2"/>
    <w:rsid w:val="008E536B"/>
    <w:rsid w:val="00907943"/>
    <w:rsid w:val="00A83B2A"/>
    <w:rsid w:val="00AD6B5D"/>
    <w:rsid w:val="00B4148B"/>
    <w:rsid w:val="00B52A8E"/>
    <w:rsid w:val="00B57A99"/>
    <w:rsid w:val="00BD3465"/>
    <w:rsid w:val="00C07694"/>
    <w:rsid w:val="00C153F8"/>
    <w:rsid w:val="00C20E0A"/>
    <w:rsid w:val="00C61532"/>
    <w:rsid w:val="00C7042B"/>
    <w:rsid w:val="00CD1516"/>
    <w:rsid w:val="00CD3591"/>
    <w:rsid w:val="00CF724F"/>
    <w:rsid w:val="00CF7C87"/>
    <w:rsid w:val="00D04867"/>
    <w:rsid w:val="00D23CEC"/>
    <w:rsid w:val="00D44134"/>
    <w:rsid w:val="00D52FE5"/>
    <w:rsid w:val="00D6513D"/>
    <w:rsid w:val="00DA6C70"/>
    <w:rsid w:val="00DB443B"/>
    <w:rsid w:val="00E170A7"/>
    <w:rsid w:val="00E270BA"/>
    <w:rsid w:val="00E3699D"/>
    <w:rsid w:val="00ED4E57"/>
    <w:rsid w:val="00F63C57"/>
    <w:rsid w:val="00FA20C3"/>
    <w:rsid w:val="00FD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6F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C57"/>
    <w:pPr>
      <w:ind w:left="720"/>
      <w:contextualSpacing/>
    </w:pPr>
  </w:style>
  <w:style w:type="table" w:styleId="a4">
    <w:name w:val="Table Grid"/>
    <w:basedOn w:val="a1"/>
    <w:uiPriority w:val="59"/>
    <w:rsid w:val="00BD3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230BB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30BB3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8E536B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CF7C87"/>
  </w:style>
  <w:style w:type="paragraph" w:customStyle="1" w:styleId="c0">
    <w:name w:val="c0"/>
    <w:basedOn w:val="a"/>
    <w:rsid w:val="00571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5">
    <w:name w:val="c3 c5"/>
    <w:basedOn w:val="a0"/>
    <w:rsid w:val="00571353"/>
  </w:style>
  <w:style w:type="character" w:customStyle="1" w:styleId="c3">
    <w:name w:val="c3"/>
    <w:basedOn w:val="a0"/>
    <w:rsid w:val="00571353"/>
  </w:style>
  <w:style w:type="character" w:customStyle="1" w:styleId="c2c4">
    <w:name w:val="c2 c4"/>
    <w:basedOn w:val="a0"/>
    <w:rsid w:val="00571353"/>
  </w:style>
  <w:style w:type="character" w:customStyle="1" w:styleId="c2">
    <w:name w:val="c2"/>
    <w:basedOn w:val="a0"/>
    <w:rsid w:val="00571353"/>
  </w:style>
  <w:style w:type="character" w:customStyle="1" w:styleId="c3c4">
    <w:name w:val="c3 c4"/>
    <w:basedOn w:val="a0"/>
    <w:rsid w:val="00571353"/>
  </w:style>
  <w:style w:type="character" w:customStyle="1" w:styleId="20">
    <w:name w:val="Заголовок 2 Знак"/>
    <w:basedOn w:val="a0"/>
    <w:link w:val="2"/>
    <w:uiPriority w:val="9"/>
    <w:semiHidden/>
    <w:rsid w:val="0003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semiHidden/>
    <w:unhideWhenUsed/>
    <w:rsid w:val="000346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346F7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3062-kak-razvivat-poznavatelnuyu-aktivnost-detey-doshkolnogo-vozrast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50ds.ru/vospitatel/344-viktorina-dlya-detey-i-roditeley-prazdnik-uma-i-smekalk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vospitatel/1308-zanyatie-po-nravstvennomu-vospitaniyu-detey-podgotovitelnoy-gruppy-pust-lyubov-i-dobro-naveki-pobezhdayut-zlo.html" TargetMode="External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50ds.ru/psiholog/3062-kak-razvivat-poznavatelnuyu-aktivnost-detey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F37D-711E-4B14-A7E4-E1F5A874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 328</cp:lastModifiedBy>
  <cp:revision>4</cp:revision>
  <dcterms:created xsi:type="dcterms:W3CDTF">2015-01-10T06:20:00Z</dcterms:created>
  <dcterms:modified xsi:type="dcterms:W3CDTF">2015-01-14T09:18:00Z</dcterms:modified>
</cp:coreProperties>
</file>