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D9" w:rsidRPr="00352EC9" w:rsidRDefault="007F45D9" w:rsidP="007F45D9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C9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7F45D9" w:rsidRPr="00352EC9" w:rsidRDefault="007F45D9" w:rsidP="007F45D9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C9">
        <w:rPr>
          <w:rFonts w:ascii="Times New Roman" w:hAnsi="Times New Roman" w:cs="Times New Roman"/>
          <w:b/>
          <w:sz w:val="28"/>
          <w:szCs w:val="28"/>
        </w:rPr>
        <w:t>«Детский сад общеразвивающего вида № 328» городского округа Самара</w:t>
      </w:r>
    </w:p>
    <w:p w:rsidR="007F45D9" w:rsidRPr="00352EC9" w:rsidRDefault="005A5C5E" w:rsidP="007F4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C5E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58240" from="1.45pt,4.7pt" to="471.25pt,4.7pt" strokeweight="4.5pt">
            <v:stroke startarrowwidth="narrow" startarrowlength="short" endarrowwidth="narrow" endarrowlength="short" linestyle="thickThin"/>
          </v:line>
        </w:pic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7F45D9" w:rsidRPr="00352EC9" w:rsidTr="009F74E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5D9" w:rsidRPr="00352EC9" w:rsidRDefault="007F45D9" w:rsidP="009F74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>РОССИЯ, 443076, г. САМАРА, ул. ПАРТИЗАНСКАЯ, д. 204,</w:t>
            </w:r>
          </w:p>
          <w:p w:rsidR="007F45D9" w:rsidRPr="00352EC9" w:rsidRDefault="007F45D9" w:rsidP="009F74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тел./факс: (846)261 87 30     </w:t>
            </w:r>
            <w:proofErr w:type="spellStart"/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  <w:proofErr w:type="spellEnd"/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4" w:history="1">
              <w:r w:rsidRPr="00352EC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</w:t>
              </w:r>
              <w:r w:rsidRPr="00352EC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d</w:t>
              </w:r>
              <w:r w:rsidRPr="00352EC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ou328</w:t>
              </w:r>
              <w:r w:rsidRPr="00352EC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@m</w:t>
              </w:r>
              <w:r w:rsidRPr="00352EC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ail</w:t>
              </w:r>
              <w:r w:rsidRPr="00352EC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352EC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ru</w:t>
              </w:r>
              <w:proofErr w:type="spellEnd"/>
            </w:hyperlink>
          </w:p>
          <w:p w:rsidR="007F45D9" w:rsidRPr="00352EC9" w:rsidRDefault="007F45D9" w:rsidP="009F74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F45D9" w:rsidRPr="00352EC9" w:rsidRDefault="007F45D9" w:rsidP="007F45D9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7F45D9" w:rsidRPr="00352EC9" w:rsidRDefault="007F45D9" w:rsidP="007F45D9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7F45D9" w:rsidRPr="00352EC9" w:rsidRDefault="007F45D9" w:rsidP="007F45D9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7F45D9" w:rsidRPr="00352EC9" w:rsidRDefault="007F45D9" w:rsidP="007F45D9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352EC9">
        <w:rPr>
          <w:rFonts w:ascii="Times New Roman" w:hAnsi="Times New Roman" w:cs="Times New Roman"/>
          <w:b/>
          <w:sz w:val="48"/>
          <w:szCs w:val="28"/>
        </w:rPr>
        <w:t>Консультация для родителей</w:t>
      </w:r>
    </w:p>
    <w:p w:rsidR="00DF66C8" w:rsidRPr="00DF66C8" w:rsidRDefault="007F45D9" w:rsidP="00DF66C8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DF66C8">
        <w:rPr>
          <w:rFonts w:ascii="Times New Roman" w:hAnsi="Times New Roman" w:cs="Times New Roman"/>
          <w:b/>
          <w:sz w:val="72"/>
          <w:szCs w:val="28"/>
        </w:rPr>
        <w:t>«</w:t>
      </w:r>
      <w:r w:rsidR="00DF66C8" w:rsidRPr="00DF66C8">
        <w:rPr>
          <w:rFonts w:ascii="Times New Roman" w:hAnsi="Times New Roman" w:cs="Times New Roman"/>
          <w:b/>
          <w:sz w:val="72"/>
          <w:szCs w:val="28"/>
        </w:rPr>
        <w:t xml:space="preserve"> Хорошо быть здоровым»</w:t>
      </w:r>
    </w:p>
    <w:p w:rsidR="007F45D9" w:rsidRPr="007F45D9" w:rsidRDefault="007F45D9" w:rsidP="007F45D9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7F45D9" w:rsidRPr="00352EC9" w:rsidRDefault="007F45D9" w:rsidP="007F45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45D9" w:rsidRPr="00352EC9" w:rsidRDefault="007F45D9" w:rsidP="007F45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45D9" w:rsidRPr="00352EC9" w:rsidRDefault="007F45D9" w:rsidP="007F45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45D9" w:rsidRPr="00352EC9" w:rsidRDefault="007F45D9" w:rsidP="007F45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45D9" w:rsidRPr="00352EC9" w:rsidRDefault="007F45D9" w:rsidP="007F45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45D9" w:rsidRPr="00352EC9" w:rsidRDefault="007F45D9" w:rsidP="007F45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45D9" w:rsidRPr="00352EC9" w:rsidRDefault="007F45D9" w:rsidP="007F45D9">
      <w:pPr>
        <w:jc w:val="right"/>
        <w:rPr>
          <w:rFonts w:ascii="Times New Roman" w:hAnsi="Times New Roman" w:cs="Times New Roman"/>
          <w:sz w:val="28"/>
          <w:szCs w:val="28"/>
        </w:rPr>
      </w:pPr>
      <w:r w:rsidRPr="00352EC9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7F45D9" w:rsidRPr="00352EC9" w:rsidRDefault="007F45D9" w:rsidP="007F45D9">
      <w:pPr>
        <w:jc w:val="right"/>
        <w:rPr>
          <w:rFonts w:ascii="Times New Roman" w:hAnsi="Times New Roman" w:cs="Times New Roman"/>
          <w:sz w:val="28"/>
          <w:szCs w:val="28"/>
        </w:rPr>
      </w:pPr>
      <w:r w:rsidRPr="00352EC9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7F45D9" w:rsidRPr="00352EC9" w:rsidRDefault="007F45D9" w:rsidP="007F45D9">
      <w:pPr>
        <w:jc w:val="right"/>
        <w:rPr>
          <w:rFonts w:ascii="Times New Roman" w:hAnsi="Times New Roman" w:cs="Times New Roman"/>
          <w:sz w:val="28"/>
          <w:szCs w:val="28"/>
        </w:rPr>
      </w:pPr>
      <w:r w:rsidRPr="00352EC9">
        <w:rPr>
          <w:rFonts w:ascii="Times New Roman" w:hAnsi="Times New Roman" w:cs="Times New Roman"/>
          <w:sz w:val="28"/>
          <w:szCs w:val="28"/>
        </w:rPr>
        <w:t>Болгова Г.А.</w:t>
      </w:r>
    </w:p>
    <w:p w:rsidR="007F45D9" w:rsidRPr="00352EC9" w:rsidRDefault="007F45D9" w:rsidP="007F45D9">
      <w:pPr>
        <w:rPr>
          <w:rFonts w:ascii="Times New Roman" w:hAnsi="Times New Roman" w:cs="Times New Roman"/>
          <w:sz w:val="28"/>
          <w:szCs w:val="28"/>
        </w:rPr>
      </w:pPr>
    </w:p>
    <w:p w:rsidR="007F45D9" w:rsidRPr="00352EC9" w:rsidRDefault="007F45D9" w:rsidP="007F45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5D9" w:rsidRPr="00352EC9" w:rsidRDefault="007F45D9" w:rsidP="007F45D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EC9">
        <w:rPr>
          <w:rFonts w:ascii="Times New Roman" w:hAnsi="Times New Roman" w:cs="Times New Roman"/>
          <w:sz w:val="28"/>
          <w:szCs w:val="28"/>
        </w:rPr>
        <w:t>Самара</w:t>
      </w:r>
      <w:r w:rsidRPr="00352EC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862C4" w:rsidRPr="004F3170" w:rsidRDefault="00A862C4" w:rsidP="00DF66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lastRenderedPageBreak/>
        <w:t>  Для  сохранения полноценного здоровья необходимо вести здоровый образ жизни. В понятие «здоровый образ жизни» входят следующие составляющие: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· отказ от вредных привычек (курения, алкоголя, наркотических веществ);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· оптимальный двигательный режим;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· рациональное питание;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· закаливание;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· личная гигиена;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· положительные эмоции.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       Здоровый образ жизни человека несовместим с вредными привычками!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 xml:space="preserve"> «Здоровье не существует само по себе, оно нуждается в тщательной заботе на протяжении всей жизни человека» (Н.А. </w:t>
      </w:r>
      <w:proofErr w:type="spellStart"/>
      <w:r w:rsidRPr="004F3170">
        <w:rPr>
          <w:rFonts w:ascii="Times New Roman" w:hAnsi="Times New Roman" w:cs="Times New Roman"/>
          <w:sz w:val="28"/>
          <w:szCs w:val="28"/>
        </w:rPr>
        <w:t>Агаджанян</w:t>
      </w:r>
      <w:proofErr w:type="spellEnd"/>
      <w:r w:rsidRPr="004F3170">
        <w:rPr>
          <w:rFonts w:ascii="Times New Roman" w:hAnsi="Times New Roman" w:cs="Times New Roman"/>
          <w:sz w:val="28"/>
          <w:szCs w:val="28"/>
        </w:rPr>
        <w:t>).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«Если не бегать, пока здоров, придётся бегать, когда заболеешь» (Гораций).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«Табак приносит вред телу, разрушает разум, отупляет целые нации» (О. Бальзак).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Если вы хотите быть здоровыми, избегайте вредных привычек!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Полезные привычки: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* утро начинать с добрых мыслей и зарядки;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* чистить зубы после еды;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* дышать носом;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* мыть руки перед едой;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* желать окружающим здоровья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 xml:space="preserve"> * осмысливать </w:t>
      </w:r>
      <w:proofErr w:type="gramStart"/>
      <w:r w:rsidRPr="004F3170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4F3170">
        <w:rPr>
          <w:rFonts w:ascii="Times New Roman" w:hAnsi="Times New Roman" w:cs="Times New Roman"/>
          <w:sz w:val="28"/>
          <w:szCs w:val="28"/>
        </w:rPr>
        <w:t>, увиденное, услышанное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Вредные привычки: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* курить;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* употреблять алкоголь;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* поздно ложиться спать;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* принимать наркотики;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* завидовать.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Правильное питание – один из элементов здорового образа жизни.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lastRenderedPageBreak/>
        <w:t> Основные правила питания: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1. Пищу принимать 4 – 5 раз в день в определенные часы.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2. Пережевывать пищу медленно и тщательно.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3. Вечером не пить чай, кофе.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4. Сахар заменять медом, ягодами, фруктами.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5. Белый хлеб есть как можно реже.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6. Стараться обходиться без соли.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7. Воду пить небольшими порциями до 2л в день.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8. Пищу принимать свежеприготовленную, в тёплом виде.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Экология питания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Экология питания заключается в изучении продуктов, произведенных в определенной экологической среде и содержащих те компоненты, которые присутствуют в данной среде. Мы знаем, что существуют экологически чистые продукты, а также продукты, содержащие нитраты, остатки пестицидов, антибиотиков, гормональных препаратов и множество других добавок неприродного происхождения.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 xml:space="preserve">            От того, какие продукты питания мы </w:t>
      </w:r>
      <w:proofErr w:type="gramStart"/>
      <w:r w:rsidRPr="004F3170">
        <w:rPr>
          <w:rFonts w:ascii="Times New Roman" w:hAnsi="Times New Roman" w:cs="Times New Roman"/>
          <w:sz w:val="28"/>
          <w:szCs w:val="28"/>
        </w:rPr>
        <w:t>используем</w:t>
      </w:r>
      <w:proofErr w:type="gramEnd"/>
      <w:r w:rsidRPr="004F3170">
        <w:rPr>
          <w:rFonts w:ascii="Times New Roman" w:hAnsi="Times New Roman" w:cs="Times New Roman"/>
          <w:sz w:val="28"/>
          <w:szCs w:val="28"/>
        </w:rPr>
        <w:t xml:space="preserve"> зависит наше здоровье, физическое развитие, сопротивляемость болезням, физическая и умственная способность. Поэтому культура питания, качество продуктов и организация рационального питания играют значительную роль в формировании здорового образа жизни. Каждый человек должен знать, сколько и какие продукты ему необходимы, где они произведены, какого качества и какие содержат добавки.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         Быть в движении - значит укреплять здоровье.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Каждый родитель хочет видеть своего ребёнка здоровым, весёлым, хорошо физически развитым. Движения оказывают всестороннее влияние на организм человека, и это влияние неизмеримо выше для растущего и развивающегося детского организма.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 xml:space="preserve">          Интенсивная работа большого количества мышц при выполнении движений предъявляет высокие требования к основным функциональным </w:t>
      </w:r>
      <w:r w:rsidRPr="004F3170">
        <w:rPr>
          <w:rFonts w:ascii="Times New Roman" w:hAnsi="Times New Roman" w:cs="Times New Roman"/>
          <w:sz w:val="28"/>
          <w:szCs w:val="28"/>
        </w:rPr>
        <w:lastRenderedPageBreak/>
        <w:t>системам организма и в то же время оказывает на них тренирующее влияние. Под воздействием движений улучшается функция сердечно - сосудистой и дыхательной систем, укрепляется опорно-двигательный аппарат, регулируется деятельность нервной системы и ряда других физиологических процессов. При активных движениях, в особенности циклических, дыхание углубляется, улучшается лёгочная вентиляция.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Активные движения повышают устойчивость ребёнка к заболеваниям, вызывают мобилизацию защитных сил организма, повышаю деятельность лейкоцитов. И напротив, недостаток движений (гиподинамия) вызывает изменения в центральной нервной системе, которые могут привести к эмоциональной напряженности и неустойчивости, к нарушению обмена веществ в организме, к снижению работоспособности организма.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          Имеет большое значение отношение родителей к физическим упражнениям. Их положительный пример существенно влияет на формирование у ребят стремления заниматься физической культурой в свободное время всей семьёй.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Формы здесь разные туристические походы пешком и на лыжах, игры, участие в коллективных соревнованиях «Всей семьёй - на старт». Роль взрослого - не дать ребёнку ограничиться, каким- то одним движением, чувство ритма, прыгучесть.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 xml:space="preserve"> Полезно объединять в играх и упражнениях активных и пассивных детей. Делать это надо тактично. Сильному предложить научить </w:t>
      </w:r>
      <w:proofErr w:type="gramStart"/>
      <w:r w:rsidRPr="004F3170">
        <w:rPr>
          <w:rFonts w:ascii="Times New Roman" w:hAnsi="Times New Roman" w:cs="Times New Roman"/>
          <w:sz w:val="28"/>
          <w:szCs w:val="28"/>
        </w:rPr>
        <w:t>слабого</w:t>
      </w:r>
      <w:proofErr w:type="gramEnd"/>
      <w:r w:rsidRPr="004F3170">
        <w:rPr>
          <w:rFonts w:ascii="Times New Roman" w:hAnsi="Times New Roman" w:cs="Times New Roman"/>
          <w:sz w:val="28"/>
          <w:szCs w:val="28"/>
        </w:rPr>
        <w:t>, а ребёнок сам может выбрать, с кем ему позаниматься. Дети – продукт своей среды, она формирует их сознание привычки. Сыновья и дочери изучают мир, прежде всего через опыт и поведение своих родителей. Именно родители прививают детям стратегии выживания, закладывают «рабочие программы».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 xml:space="preserve">            Человеческий мозг особенно это касается бессознательного мышления, напитывается впечатлениями. В дальнейшем 80% нашей деятельности руководствуется этим бессознательным опытом. Поэтому чрезвычайно важную роль играют просвещения детей в вопросах </w:t>
      </w:r>
      <w:r w:rsidRPr="004F3170">
        <w:rPr>
          <w:rFonts w:ascii="Times New Roman" w:hAnsi="Times New Roman" w:cs="Times New Roman"/>
          <w:sz w:val="28"/>
          <w:szCs w:val="28"/>
        </w:rPr>
        <w:lastRenderedPageBreak/>
        <w:t>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       Делайте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</w:t>
      </w:r>
    </w:p>
    <w:p w:rsidR="00DF66C8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 xml:space="preserve">          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</w:t>
      </w:r>
      <w:proofErr w:type="gramStart"/>
      <w:r w:rsidRPr="004F3170">
        <w:rPr>
          <w:rFonts w:ascii="Times New Roman" w:hAnsi="Times New Roman" w:cs="Times New Roman"/>
          <w:sz w:val="28"/>
          <w:szCs w:val="28"/>
        </w:rPr>
        <w:t>выполняют</w:t>
      </w:r>
      <w:proofErr w:type="gramEnd"/>
      <w:r w:rsidRPr="004F3170">
        <w:rPr>
          <w:rFonts w:ascii="Times New Roman" w:hAnsi="Times New Roman" w:cs="Times New Roman"/>
          <w:sz w:val="28"/>
          <w:szCs w:val="28"/>
        </w:rPr>
        <w:t xml:space="preserve">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                            </w:t>
      </w:r>
    </w:p>
    <w:p w:rsidR="00A862C4" w:rsidRPr="004F3170" w:rsidRDefault="00A862C4" w:rsidP="00DF66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Только говорить о значимости здоровья – это мало.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               Надо предпринимать повседневные пусть мелкие, но обязательно многочисленные шаги. Тогда непременно сложится тот здоровый фундамент,  на котором в дальнейшем может быть выстроено прекрасное здание человеческой жизни.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             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Семейный «День здоровья» для взрослых и детей.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lastRenderedPageBreak/>
        <w:t>Лучшие дни проведения – суббота, воскресенье, праздники, каникулы, отпуск.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170">
        <w:rPr>
          <w:rFonts w:ascii="Times New Roman" w:hAnsi="Times New Roman" w:cs="Times New Roman"/>
          <w:sz w:val="28"/>
          <w:szCs w:val="28"/>
        </w:rPr>
        <w:t>Командовать может любой – мама, папа, дедушка, бабушка, сын или дочь, тетя, дядя и т.д.</w:t>
      </w:r>
      <w:proofErr w:type="gramEnd"/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Можно «периоды» разделить и тогда каждый отвечает за свое «мероприятие» свой отрезок времени.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 xml:space="preserve">Утром, еще в постели сделайте несколько упражнений по растяжке </w:t>
      </w:r>
      <w:proofErr w:type="spellStart"/>
      <w:r w:rsidRPr="004F3170">
        <w:rPr>
          <w:rFonts w:ascii="Times New Roman" w:hAnsi="Times New Roman" w:cs="Times New Roman"/>
          <w:sz w:val="28"/>
          <w:szCs w:val="28"/>
        </w:rPr>
        <w:t>мышц:=</w:t>
      </w:r>
      <w:proofErr w:type="spellEnd"/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- Лечь на спину, вытянув ноги и руки, потянуться всем телом;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- Напрячь стопы ног, носочки;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- Отводя руки далеко за голову, расправить ладони, вытянуть пальцы, вдохнуть;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- Затем расслабиться, перенеся руки вдоль туловища, выдохнуть.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 xml:space="preserve">- Из того же исходного положения подложив руки согнутых в локтях под голову, вытянув ноги (можно зацепиться носками за спинку кровати или спрятать их под сложенное валиком одеяло), сделать несколько </w:t>
      </w:r>
      <w:proofErr w:type="spellStart"/>
      <w:r w:rsidRPr="004F3170">
        <w:rPr>
          <w:rFonts w:ascii="Times New Roman" w:hAnsi="Times New Roman" w:cs="Times New Roman"/>
          <w:sz w:val="28"/>
          <w:szCs w:val="28"/>
        </w:rPr>
        <w:t>полуподъемов</w:t>
      </w:r>
      <w:proofErr w:type="spellEnd"/>
      <w:r w:rsidRPr="004F3170">
        <w:rPr>
          <w:rFonts w:ascii="Times New Roman" w:hAnsi="Times New Roman" w:cs="Times New Roman"/>
          <w:sz w:val="28"/>
          <w:szCs w:val="28"/>
        </w:rPr>
        <w:t xml:space="preserve"> верхней части туловища, не отрывая ног от кровати.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- Продолжая лежать на спине выполнить несколько вращательных движений ладонями и стопами в одну и в другую сторону.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- Из положения, лежа на спине, вытянув руки и ноги перевернуться на один бок, на спину, на другой бок, на живот.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- Из исходного положения, лежа на животе, вытянув руки и ноги сделать «лодочку», прогнувшись в спине, приподнять голову, верхнюю часть туловища, ноги.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Сказать: «Хорошо! Очень хорошо!» Встать.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lastRenderedPageBreak/>
        <w:t>Повторять упражнения стоит от двух дог четырех раз с улыбкой и хорошим настроением.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              Общий подъем,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«Всем – здравствуйте! Здравствуйте все!»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                   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                      Душ! От этой утренней процедуры все особенно дети получат наслаждение настоящего веселого водного праздника.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                       Теперь за аппетитный завтрак! Ведь это важнейшая трапеза дня. Поэтому не завтракаем на ходу. Красиво накрытый стол, любимые блюда, родные лица – как это здорово! За завтраком ведем мирные разговоры о предстоящем дне, в том числе о потребностях организма.</w:t>
      </w:r>
    </w:p>
    <w:p w:rsidR="00A862C4" w:rsidRPr="004F3170" w:rsidRDefault="00DF66C8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</w:t>
      </w:r>
      <w:r w:rsidR="00A862C4" w:rsidRPr="004F3170">
        <w:rPr>
          <w:rFonts w:ascii="Times New Roman" w:hAnsi="Times New Roman" w:cs="Times New Roman"/>
          <w:sz w:val="28"/>
          <w:szCs w:val="28"/>
        </w:rPr>
        <w:t xml:space="preserve"> 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</w:t>
      </w:r>
      <w:proofErr w:type="gramStart"/>
      <w:r w:rsidR="00A862C4" w:rsidRPr="004F3170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A862C4" w:rsidRPr="004F3170">
        <w:rPr>
          <w:rFonts w:ascii="Times New Roman" w:hAnsi="Times New Roman" w:cs="Times New Roman"/>
          <w:sz w:val="28"/>
          <w:szCs w:val="28"/>
        </w:rPr>
        <w:t xml:space="preserve"> не говорить», «Лото», «Горелки», «Салки», «</w:t>
      </w:r>
      <w:proofErr w:type="spellStart"/>
      <w:r w:rsidR="00A862C4" w:rsidRPr="004F3170">
        <w:rPr>
          <w:rFonts w:ascii="Times New Roman" w:hAnsi="Times New Roman" w:cs="Times New Roman"/>
          <w:sz w:val="28"/>
          <w:szCs w:val="28"/>
        </w:rPr>
        <w:t>Квач</w:t>
      </w:r>
      <w:proofErr w:type="spellEnd"/>
      <w:r w:rsidR="00A862C4" w:rsidRPr="004F3170">
        <w:rPr>
          <w:rFonts w:ascii="Times New Roman" w:hAnsi="Times New Roman" w:cs="Times New Roman"/>
          <w:sz w:val="28"/>
          <w:szCs w:val="28"/>
        </w:rPr>
        <w:t>», «Жмурки», «Прятки», «Казаки-разбойники», «Замри», «Краски».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Из дома – на улицу, на природу.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 xml:space="preserve">                        </w:t>
      </w:r>
      <w:proofErr w:type="gramStart"/>
      <w:r w:rsidRPr="004F3170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4F3170">
        <w:rPr>
          <w:rFonts w:ascii="Times New Roman" w:hAnsi="Times New Roman" w:cs="Times New Roman"/>
          <w:sz w:val="28"/>
          <w:szCs w:val="28"/>
        </w:rPr>
        <w:t xml:space="preserve"> прогулка или экскурсия, поездка, турпоход, посещение культурно-развлекательных заведений, парков, детских аттракционов, театров. Полезны разговоры о благотворном влиянии природы и отдыха на здоровье.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lastRenderedPageBreak/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                     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                         Вечером дома общий ужин, гигиенические процедуры, спокойнее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 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 Будьте здоровы!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</w:t>
      </w:r>
    </w:p>
    <w:p w:rsidR="00A862C4" w:rsidRPr="00A862C4" w:rsidRDefault="00A862C4" w:rsidP="00A862C4">
      <w:pPr>
        <w:rPr>
          <w:rFonts w:ascii="Times New Roman" w:hAnsi="Times New Roman" w:cs="Times New Roman"/>
          <w:sz w:val="28"/>
          <w:szCs w:val="28"/>
        </w:rPr>
      </w:pPr>
      <w:r w:rsidRPr="00A862C4">
        <w:rPr>
          <w:rFonts w:ascii="Times New Roman" w:hAnsi="Times New Roman" w:cs="Times New Roman"/>
          <w:sz w:val="28"/>
          <w:szCs w:val="28"/>
        </w:rPr>
        <w:t> </w:t>
      </w:r>
    </w:p>
    <w:p w:rsidR="00474CAB" w:rsidRPr="00A862C4" w:rsidRDefault="00474CAB">
      <w:pPr>
        <w:rPr>
          <w:rFonts w:ascii="Times New Roman" w:hAnsi="Times New Roman" w:cs="Times New Roman"/>
          <w:sz w:val="28"/>
          <w:szCs w:val="28"/>
        </w:rPr>
      </w:pPr>
    </w:p>
    <w:sectPr w:rsidR="00474CAB" w:rsidRPr="00A862C4" w:rsidSect="0047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2C4"/>
    <w:rsid w:val="00027B8A"/>
    <w:rsid w:val="00474CAB"/>
    <w:rsid w:val="004F3170"/>
    <w:rsid w:val="005A5C5E"/>
    <w:rsid w:val="007F45D9"/>
    <w:rsid w:val="00A862C4"/>
    <w:rsid w:val="00C13BF7"/>
    <w:rsid w:val="00DF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5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32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1704</Words>
  <Characters>9719</Characters>
  <Application>Microsoft Office Word</Application>
  <DocSecurity>0</DocSecurity>
  <Lines>80</Lines>
  <Paragraphs>22</Paragraphs>
  <ScaleCrop>false</ScaleCrop>
  <Company/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MDOU328</cp:lastModifiedBy>
  <cp:revision>2</cp:revision>
  <dcterms:created xsi:type="dcterms:W3CDTF">2017-01-09T10:09:00Z</dcterms:created>
  <dcterms:modified xsi:type="dcterms:W3CDTF">2017-01-09T10:09:00Z</dcterms:modified>
</cp:coreProperties>
</file>