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A67A23" w:rsidRPr="00A67A23" w:rsidTr="00A67A23">
        <w:trPr>
          <w:trHeight w:val="851"/>
        </w:trPr>
        <w:tc>
          <w:tcPr>
            <w:tcW w:w="10031" w:type="dxa"/>
            <w:tcBorders>
              <w:bottom w:val="single" w:sz="18" w:space="0" w:color="auto"/>
            </w:tcBorders>
          </w:tcPr>
          <w:p w:rsidR="00A67A23" w:rsidRPr="00A67A23" w:rsidRDefault="00A67A23" w:rsidP="00A67A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67A23">
              <w:rPr>
                <w:rFonts w:ascii="Times New Roman" w:eastAsia="Calibri" w:hAnsi="Times New Roman" w:cs="Times New Roman"/>
                <w:b/>
                <w:sz w:val="28"/>
              </w:rPr>
              <w:t>Муниципальное бюджетное дошкольное образовательное учреждение «Детский сад общеразвивающего вида № 328» городского округа  Самара</w:t>
            </w:r>
          </w:p>
        </w:tc>
      </w:tr>
    </w:tbl>
    <w:p w:rsidR="00A67A23" w:rsidRDefault="00A67A23" w:rsidP="00D95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7549" w:rsidRPr="00A67A23" w:rsidRDefault="00F63C57" w:rsidP="00D95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A23">
        <w:rPr>
          <w:rFonts w:ascii="Times New Roman" w:hAnsi="Times New Roman" w:cs="Times New Roman"/>
          <w:b/>
          <w:sz w:val="28"/>
          <w:szCs w:val="28"/>
          <w:u w:val="single"/>
        </w:rPr>
        <w:t>План-конспект непосредственно образовательной деятельности</w:t>
      </w:r>
    </w:p>
    <w:p w:rsidR="00F63C57" w:rsidRPr="00A67A23" w:rsidRDefault="00F63C57" w:rsidP="00D95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A23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дошкольниками </w:t>
      </w:r>
      <w:r w:rsidR="00230BB3" w:rsidRPr="00A67A2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0A2261" w:rsidRPr="00A67A23">
        <w:rPr>
          <w:rFonts w:ascii="Times New Roman" w:hAnsi="Times New Roman" w:cs="Times New Roman"/>
          <w:b/>
          <w:sz w:val="28"/>
          <w:szCs w:val="28"/>
          <w:u w:val="single"/>
        </w:rPr>
        <w:t>таршей</w:t>
      </w:r>
      <w:r w:rsidRPr="00A67A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</w:t>
      </w:r>
      <w:r w:rsidR="00797549" w:rsidRPr="00A67A23">
        <w:rPr>
          <w:rFonts w:ascii="Times New Roman" w:hAnsi="Times New Roman" w:cs="Times New Roman"/>
          <w:b/>
          <w:sz w:val="28"/>
          <w:szCs w:val="28"/>
          <w:u w:val="single"/>
        </w:rPr>
        <w:t>ы.</w:t>
      </w:r>
    </w:p>
    <w:p w:rsidR="0008095E" w:rsidRPr="000A2261" w:rsidRDefault="0008095E" w:rsidP="00A67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3C57" w:rsidRPr="00D9558B" w:rsidRDefault="00F63C57" w:rsidP="00D95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58B">
        <w:rPr>
          <w:rFonts w:ascii="Times New Roman" w:hAnsi="Times New Roman" w:cs="Times New Roman"/>
          <w:sz w:val="28"/>
          <w:szCs w:val="28"/>
        </w:rPr>
        <w:t xml:space="preserve">Тема </w:t>
      </w:r>
      <w:r w:rsidR="00230BB3" w:rsidRPr="00D9558B"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D9558B">
        <w:rPr>
          <w:rFonts w:ascii="Times New Roman" w:hAnsi="Times New Roman" w:cs="Times New Roman"/>
          <w:sz w:val="28"/>
          <w:szCs w:val="28"/>
        </w:rPr>
        <w:t>«</w:t>
      </w:r>
      <w:r w:rsidR="00F33BA6" w:rsidRPr="00D9558B">
        <w:rPr>
          <w:rFonts w:ascii="Times New Roman" w:eastAsia="Calibri" w:hAnsi="Times New Roman" w:cs="Times New Roman"/>
          <w:bCs/>
          <w:sz w:val="28"/>
          <w:szCs w:val="28"/>
        </w:rPr>
        <w:t>Сегодня дошколята</w:t>
      </w:r>
      <w:r w:rsidR="00157BBA" w:rsidRPr="00D9558B">
        <w:rPr>
          <w:rFonts w:ascii="Times New Roman" w:hAnsi="Times New Roman" w:cs="Times New Roman"/>
          <w:sz w:val="28"/>
          <w:szCs w:val="28"/>
        </w:rPr>
        <w:t>»</w:t>
      </w:r>
    </w:p>
    <w:p w:rsidR="00157BBA" w:rsidRPr="000A2261" w:rsidRDefault="00157BBA" w:rsidP="00A67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BBA" w:rsidRPr="00D9558B" w:rsidRDefault="00615EBD" w:rsidP="00D95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8B">
        <w:rPr>
          <w:rFonts w:ascii="Times New Roman" w:hAnsi="Times New Roman" w:cs="Times New Roman"/>
          <w:b/>
          <w:sz w:val="28"/>
          <w:szCs w:val="28"/>
        </w:rPr>
        <w:t>Выпуск газеты</w:t>
      </w:r>
      <w:r w:rsidR="00157BBA" w:rsidRPr="00D955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9558B">
        <w:rPr>
          <w:rFonts w:ascii="Times New Roman" w:hAnsi="Times New Roman" w:cs="Times New Roman"/>
          <w:b/>
          <w:sz w:val="28"/>
          <w:szCs w:val="28"/>
        </w:rPr>
        <w:t>Наши дружные ребята</w:t>
      </w:r>
      <w:r w:rsidR="00157BBA" w:rsidRPr="00D9558B">
        <w:rPr>
          <w:rFonts w:ascii="Times New Roman" w:hAnsi="Times New Roman" w:cs="Times New Roman"/>
          <w:b/>
          <w:sz w:val="28"/>
          <w:szCs w:val="28"/>
        </w:rPr>
        <w:t>»</w:t>
      </w:r>
    </w:p>
    <w:p w:rsidR="00A67A23" w:rsidRPr="00D9558B" w:rsidRDefault="00A67A23" w:rsidP="00A67A23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8B">
        <w:rPr>
          <w:rFonts w:ascii="Times New Roman" w:hAnsi="Times New Roman" w:cs="Times New Roman"/>
          <w:sz w:val="28"/>
          <w:szCs w:val="28"/>
        </w:rPr>
        <w:t>воспитатель Доронина Анна Олеговна</w:t>
      </w:r>
    </w:p>
    <w:p w:rsidR="00F63C57" w:rsidRPr="00D9558B" w:rsidRDefault="00F63C57" w:rsidP="00D9558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58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27CA6" w:rsidRPr="000A2261" w:rsidRDefault="00927CA6" w:rsidP="00D9558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 расширять представления детей о взаимоотношениях людей, побуждать к активному проявлению эмоциональной отзывчивости к друзьям. Побуждать к соблюдению </w:t>
      </w:r>
      <w:r w:rsidR="006E1B23" w:rsidRPr="000A2261">
        <w:rPr>
          <w:rFonts w:ascii="Times New Roman" w:hAnsi="Times New Roman" w:cs="Times New Roman"/>
          <w:sz w:val="28"/>
          <w:szCs w:val="28"/>
        </w:rPr>
        <w:t>правил поведения между друзьями («Познавательное и социально-коммуникативное развитие»);</w:t>
      </w:r>
    </w:p>
    <w:p w:rsidR="006E1B23" w:rsidRPr="000A2261" w:rsidRDefault="006E1B23" w:rsidP="00D9558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- Обогатить и активизировать словарный запас, включающий вежливые слова, способы обращения друг к другу («Речевое развитие»);</w:t>
      </w:r>
    </w:p>
    <w:p w:rsidR="006E1B23" w:rsidRPr="000A2261" w:rsidRDefault="00907943" w:rsidP="00D9558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 </w:t>
      </w:r>
      <w:r w:rsidR="008B5FF5" w:rsidRPr="000A2261">
        <w:rPr>
          <w:rFonts w:ascii="Times New Roman" w:hAnsi="Times New Roman" w:cs="Times New Roman"/>
          <w:sz w:val="28"/>
          <w:szCs w:val="28"/>
        </w:rPr>
        <w:t xml:space="preserve">активизировать чувственное восприятие художественного слова, способствовать образному восприятию стихотворений о </w:t>
      </w:r>
      <w:r w:rsidR="0056400C" w:rsidRPr="000A2261">
        <w:rPr>
          <w:rFonts w:ascii="Times New Roman" w:hAnsi="Times New Roman" w:cs="Times New Roman"/>
          <w:sz w:val="28"/>
          <w:szCs w:val="28"/>
        </w:rPr>
        <w:t>дружбе</w:t>
      </w:r>
      <w:r w:rsidR="008B5FF5" w:rsidRPr="000A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B23" w:rsidRPr="000A2261">
        <w:rPr>
          <w:rFonts w:ascii="Times New Roman" w:hAnsi="Times New Roman" w:cs="Times New Roman"/>
          <w:sz w:val="28"/>
          <w:szCs w:val="28"/>
        </w:rPr>
        <w:t>(«Речевое развитие»);</w:t>
      </w:r>
    </w:p>
    <w:p w:rsidR="003374A8" w:rsidRPr="000A2261" w:rsidRDefault="00907943" w:rsidP="00D9558B">
      <w:pPr>
        <w:spacing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A0139" w:rsidRPr="000A2261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 коллективе, давать самооценку и оценивать деятельность других; развивать интерес к знакомству с необычными профессиями, уважение к труду человека, его вкладу в развитие человечества </w:t>
      </w:r>
      <w:r w:rsidR="003374A8" w:rsidRPr="000A2261">
        <w:rPr>
          <w:rFonts w:ascii="Times New Roman" w:eastAsia="Calibri" w:hAnsi="Times New Roman" w:cs="Times New Roman"/>
          <w:sz w:val="28"/>
          <w:szCs w:val="28"/>
        </w:rPr>
        <w:t>(«</w:t>
      </w:r>
      <w:r w:rsidR="006E1B23" w:rsidRPr="000A2261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</w:t>
      </w:r>
      <w:r w:rsidR="003374A8" w:rsidRPr="000A2261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E659EE" w:rsidRPr="000A2261" w:rsidRDefault="00E659EE" w:rsidP="00D9558B">
      <w:pPr>
        <w:spacing w:line="36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t xml:space="preserve">- закрепить и обогатить умения детей работать с </w:t>
      </w:r>
      <w:proofErr w:type="spellStart"/>
      <w:r w:rsidRPr="000A2261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0A2261">
        <w:rPr>
          <w:rFonts w:ascii="Times New Roman" w:eastAsia="Calibri" w:hAnsi="Times New Roman" w:cs="Times New Roman"/>
          <w:sz w:val="28"/>
          <w:szCs w:val="28"/>
        </w:rPr>
        <w:t xml:space="preserve"> доской («Познавательное развитие»)</w:t>
      </w:r>
    </w:p>
    <w:p w:rsidR="008E536B" w:rsidRPr="000A2261" w:rsidRDefault="003374A8" w:rsidP="00D9558B">
      <w:pPr>
        <w:shd w:val="clear" w:color="auto" w:fill="FFFFFF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907943" w:rsidRPr="000A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139" w:rsidRPr="000A2261">
        <w:rPr>
          <w:rFonts w:ascii="Times New Roman" w:hAnsi="Times New Roman" w:cs="Times New Roman"/>
          <w:color w:val="000000"/>
          <w:sz w:val="28"/>
          <w:szCs w:val="28"/>
        </w:rPr>
        <w:t>развивать композиционные умения</w:t>
      </w:r>
      <w:r w:rsidR="006E1B23" w:rsidRPr="000A22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0139" w:rsidRPr="000A2261">
        <w:rPr>
          <w:rFonts w:ascii="Times New Roman" w:hAnsi="Times New Roman" w:cs="Times New Roman"/>
          <w:color w:val="000000"/>
          <w:sz w:val="28"/>
          <w:szCs w:val="28"/>
        </w:rPr>
        <w:t xml:space="preserve"> вырабатывать навыки рисования </w:t>
      </w:r>
      <w:r w:rsidR="006E1B23" w:rsidRPr="000A2261">
        <w:rPr>
          <w:rFonts w:ascii="Times New Roman" w:hAnsi="Times New Roman" w:cs="Times New Roman"/>
          <w:color w:val="000000"/>
          <w:sz w:val="28"/>
          <w:szCs w:val="28"/>
        </w:rPr>
        <w:t>фигуры человека</w:t>
      </w:r>
      <w:r w:rsidRPr="000A2261">
        <w:rPr>
          <w:rFonts w:ascii="Times New Roman" w:eastAsia="Calibri" w:hAnsi="Times New Roman" w:cs="Times New Roman"/>
          <w:sz w:val="28"/>
          <w:szCs w:val="28"/>
        </w:rPr>
        <w:t xml:space="preserve"> («Художественное </w:t>
      </w:r>
      <w:r w:rsidR="006E1B23" w:rsidRPr="000A2261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0A2261">
        <w:rPr>
          <w:rFonts w:ascii="Times New Roman" w:eastAsia="Calibri" w:hAnsi="Times New Roman" w:cs="Times New Roman"/>
          <w:sz w:val="28"/>
          <w:szCs w:val="28"/>
        </w:rPr>
        <w:t>»)</w:t>
      </w:r>
      <w:r w:rsidR="006E1B23" w:rsidRPr="000A22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B23" w:rsidRPr="000A2261" w:rsidRDefault="006E1B23" w:rsidP="00D9558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74A8" w:rsidRPr="00D9558B" w:rsidRDefault="00BD3465" w:rsidP="00D9558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58B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:rsidR="003374A8" w:rsidRPr="000A2261" w:rsidRDefault="00BD3465" w:rsidP="00D9558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 - практические</w:t>
      </w:r>
      <w:r w:rsidR="003374A8" w:rsidRPr="000A2261">
        <w:rPr>
          <w:rFonts w:ascii="Times New Roman" w:hAnsi="Times New Roman" w:cs="Times New Roman"/>
          <w:sz w:val="28"/>
          <w:szCs w:val="28"/>
        </w:rPr>
        <w:t>:</w:t>
      </w:r>
      <w:r w:rsidR="005418C4" w:rsidRPr="000A2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4E8" w:rsidRPr="000A2261">
        <w:rPr>
          <w:rFonts w:ascii="Times New Roman" w:eastAsia="Calibri" w:hAnsi="Times New Roman" w:cs="Times New Roman"/>
          <w:sz w:val="28"/>
          <w:szCs w:val="28"/>
        </w:rPr>
        <w:t>рисование «</w:t>
      </w:r>
      <w:r w:rsidR="006E1B23" w:rsidRPr="000A2261">
        <w:rPr>
          <w:rFonts w:ascii="Times New Roman" w:eastAsia="Calibri" w:hAnsi="Times New Roman" w:cs="Times New Roman"/>
          <w:sz w:val="28"/>
          <w:szCs w:val="28"/>
        </w:rPr>
        <w:t>Мои друзья</w:t>
      </w:r>
      <w:r w:rsidR="005164E8" w:rsidRPr="000A226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E1B23" w:rsidRPr="000A2261">
        <w:rPr>
          <w:rFonts w:ascii="Times New Roman" w:eastAsia="Calibri" w:hAnsi="Times New Roman" w:cs="Times New Roman"/>
          <w:sz w:val="28"/>
          <w:szCs w:val="28"/>
        </w:rPr>
        <w:t>«</w:t>
      </w:r>
      <w:r w:rsidR="00FA45EE" w:rsidRPr="000A2261">
        <w:rPr>
          <w:rFonts w:ascii="Times New Roman" w:eastAsia="Calibri" w:hAnsi="Times New Roman" w:cs="Times New Roman"/>
          <w:sz w:val="28"/>
          <w:szCs w:val="28"/>
        </w:rPr>
        <w:t>Наша группа»</w:t>
      </w:r>
      <w:r w:rsidR="005164E8" w:rsidRPr="000A2261">
        <w:rPr>
          <w:rFonts w:ascii="Times New Roman" w:eastAsia="Calibri" w:hAnsi="Times New Roman" w:cs="Times New Roman"/>
          <w:sz w:val="28"/>
          <w:szCs w:val="28"/>
        </w:rPr>
        <w:t>;</w:t>
      </w:r>
      <w:r w:rsidR="00E659EE" w:rsidRPr="000A2261">
        <w:rPr>
          <w:rFonts w:ascii="Times New Roman" w:eastAsia="Calibri" w:hAnsi="Times New Roman" w:cs="Times New Roman"/>
          <w:sz w:val="28"/>
          <w:szCs w:val="28"/>
        </w:rPr>
        <w:t xml:space="preserve"> пальчиковый театр</w:t>
      </w:r>
      <w:r w:rsidR="000A2261">
        <w:rPr>
          <w:rFonts w:ascii="Times New Roman" w:eastAsia="Calibri" w:hAnsi="Times New Roman" w:cs="Times New Roman"/>
          <w:sz w:val="28"/>
          <w:szCs w:val="28"/>
        </w:rPr>
        <w:t xml:space="preserve"> «Крошка Енот»</w:t>
      </w:r>
      <w:r w:rsidR="00E659EE" w:rsidRPr="000A22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18C4" w:rsidRPr="000A2261" w:rsidRDefault="003374A8" w:rsidP="00D9558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2261">
        <w:rPr>
          <w:rFonts w:ascii="Times New Roman" w:eastAsia="Calibri" w:hAnsi="Times New Roman" w:cs="Times New Roman"/>
          <w:sz w:val="28"/>
          <w:szCs w:val="28"/>
        </w:rPr>
        <w:t>наглядные</w:t>
      </w:r>
      <w:proofErr w:type="gramEnd"/>
      <w:r w:rsidRPr="000A2261">
        <w:rPr>
          <w:rFonts w:ascii="Times New Roman" w:hAnsi="Times New Roman" w:cs="Times New Roman"/>
          <w:sz w:val="28"/>
          <w:szCs w:val="28"/>
        </w:rPr>
        <w:t>:</w:t>
      </w:r>
      <w:r w:rsidR="001140AC" w:rsidRPr="000A2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301" w:rsidRPr="000A226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883301" w:rsidRPr="000A2261">
        <w:rPr>
          <w:rFonts w:ascii="Times New Roman" w:hAnsi="Times New Roman" w:cs="Times New Roman"/>
          <w:sz w:val="28"/>
          <w:szCs w:val="28"/>
        </w:rPr>
        <w:t xml:space="preserve"> пособие «Дружба крепкая»</w:t>
      </w:r>
      <w:r w:rsidR="000A2261">
        <w:rPr>
          <w:rFonts w:ascii="Times New Roman" w:hAnsi="Times New Roman" w:cs="Times New Roman"/>
          <w:sz w:val="28"/>
          <w:szCs w:val="28"/>
        </w:rPr>
        <w:t>.</w:t>
      </w:r>
    </w:p>
    <w:p w:rsidR="00797549" w:rsidRDefault="003374A8" w:rsidP="00D9558B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2261">
        <w:rPr>
          <w:rFonts w:ascii="Times New Roman" w:eastAsia="Calibri" w:hAnsi="Times New Roman" w:cs="Times New Roman"/>
          <w:sz w:val="28"/>
          <w:szCs w:val="28"/>
        </w:rPr>
        <w:t>словесные</w:t>
      </w:r>
      <w:proofErr w:type="gramEnd"/>
      <w:r w:rsidRPr="000A2261">
        <w:rPr>
          <w:rFonts w:ascii="Times New Roman" w:hAnsi="Times New Roman" w:cs="Times New Roman"/>
          <w:sz w:val="28"/>
          <w:szCs w:val="28"/>
        </w:rPr>
        <w:t>:</w:t>
      </w:r>
      <w:r w:rsidR="001140AC" w:rsidRPr="000A2261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="00883301" w:rsidRPr="000A226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883301" w:rsidRPr="000A2261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883301" w:rsidRPr="000A2261">
        <w:rPr>
          <w:rFonts w:ascii="Times New Roman" w:hAnsi="Times New Roman" w:cs="Times New Roman"/>
          <w:sz w:val="28"/>
          <w:szCs w:val="28"/>
        </w:rPr>
        <w:t xml:space="preserve"> «Про дружбу»</w:t>
      </w:r>
      <w:r w:rsidR="000A2261">
        <w:rPr>
          <w:rFonts w:ascii="Times New Roman" w:hAnsi="Times New Roman" w:cs="Times New Roman"/>
          <w:color w:val="000000"/>
          <w:sz w:val="28"/>
          <w:szCs w:val="28"/>
        </w:rPr>
        <w:t>, беседа.</w:t>
      </w:r>
    </w:p>
    <w:p w:rsidR="000A2261" w:rsidRPr="000A2261" w:rsidRDefault="000A2261" w:rsidP="00D9558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2261" w:rsidRPr="00D9558B" w:rsidRDefault="003374A8" w:rsidP="00D9558B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558B">
        <w:rPr>
          <w:rFonts w:ascii="Times New Roman" w:eastAsia="Calibri" w:hAnsi="Times New Roman" w:cs="Times New Roman"/>
          <w:sz w:val="28"/>
          <w:szCs w:val="28"/>
          <w:u w:val="single"/>
        </w:rPr>
        <w:t>Материалы и оборудование:</w:t>
      </w:r>
    </w:p>
    <w:p w:rsidR="003374A8" w:rsidRPr="000A2261" w:rsidRDefault="00B4148B" w:rsidP="00D9558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697" w:rsidRPr="000A2261">
        <w:rPr>
          <w:rFonts w:ascii="Times New Roman" w:hAnsi="Times New Roman" w:cs="Times New Roman"/>
          <w:sz w:val="28"/>
          <w:szCs w:val="28"/>
        </w:rPr>
        <w:t xml:space="preserve">Магнитофон, </w:t>
      </w:r>
      <w:proofErr w:type="spellStart"/>
      <w:r w:rsidR="006A2697" w:rsidRPr="000A2261">
        <w:rPr>
          <w:rFonts w:ascii="Times New Roman" w:hAnsi="Times New Roman" w:cs="Times New Roman"/>
          <w:sz w:val="28"/>
          <w:szCs w:val="28"/>
        </w:rPr>
        <w:t>аудиосказка</w:t>
      </w:r>
      <w:proofErr w:type="spellEnd"/>
      <w:r w:rsidR="006A2697" w:rsidRPr="000A2261">
        <w:rPr>
          <w:rFonts w:ascii="Times New Roman" w:hAnsi="Times New Roman" w:cs="Times New Roman"/>
          <w:sz w:val="28"/>
          <w:szCs w:val="28"/>
        </w:rPr>
        <w:t xml:space="preserve"> «Крошка Енот», </w:t>
      </w:r>
      <w:proofErr w:type="spellStart"/>
      <w:r w:rsidR="006A2697" w:rsidRPr="000A226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6A2697" w:rsidRPr="000A2261">
        <w:rPr>
          <w:rFonts w:ascii="Times New Roman" w:hAnsi="Times New Roman" w:cs="Times New Roman"/>
          <w:sz w:val="28"/>
          <w:szCs w:val="28"/>
        </w:rPr>
        <w:t xml:space="preserve"> пособие «Дружба крепкая» (авт. Доронина А.О.), ватман, клей, белая бумага, карандаши, фломастеры, разноцветный маленький мяч, помещающийся в корзину, корзина, игрушка «Крошка Енот».</w:t>
      </w:r>
      <w:proofErr w:type="gramEnd"/>
    </w:p>
    <w:p w:rsidR="006A2697" w:rsidRPr="000A2261" w:rsidRDefault="006A2697" w:rsidP="00D95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EE" w:rsidRPr="00D9558B" w:rsidRDefault="00FA45EE" w:rsidP="00D955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58B">
        <w:rPr>
          <w:rFonts w:ascii="Times New Roman" w:hAnsi="Times New Roman" w:cs="Times New Roman"/>
          <w:sz w:val="28"/>
          <w:szCs w:val="28"/>
          <w:u w:val="single"/>
        </w:rPr>
        <w:t xml:space="preserve"> Предварительная работа: </w:t>
      </w:r>
    </w:p>
    <w:p w:rsidR="00FA45EE" w:rsidRPr="000A2261" w:rsidRDefault="00FA45EE" w:rsidP="00D9558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 заслушивание </w:t>
      </w:r>
      <w:proofErr w:type="spellStart"/>
      <w:r w:rsidRPr="000A2261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0A2261">
        <w:rPr>
          <w:rFonts w:ascii="Times New Roman" w:hAnsi="Times New Roman" w:cs="Times New Roman"/>
          <w:sz w:val="28"/>
          <w:szCs w:val="28"/>
        </w:rPr>
        <w:t xml:space="preserve"> «Крошка Енот»;</w:t>
      </w:r>
    </w:p>
    <w:p w:rsidR="00FA45EE" w:rsidRPr="000A2261" w:rsidRDefault="00FA45EE" w:rsidP="00D9558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- печать фотографий с изображением детей</w:t>
      </w:r>
      <w:r w:rsidR="006A2697" w:rsidRPr="000A2261">
        <w:rPr>
          <w:rFonts w:ascii="Times New Roman" w:hAnsi="Times New Roman" w:cs="Times New Roman"/>
          <w:sz w:val="28"/>
          <w:szCs w:val="28"/>
        </w:rPr>
        <w:t xml:space="preserve"> (</w:t>
      </w:r>
      <w:r w:rsidR="00875947" w:rsidRPr="000A2261">
        <w:rPr>
          <w:rFonts w:ascii="Times New Roman" w:hAnsi="Times New Roman" w:cs="Times New Roman"/>
          <w:sz w:val="28"/>
          <w:szCs w:val="28"/>
        </w:rPr>
        <w:t>в группе, в подгруппах, в игре</w:t>
      </w:r>
      <w:r w:rsidR="006A2697" w:rsidRPr="000A2261">
        <w:rPr>
          <w:rFonts w:ascii="Times New Roman" w:hAnsi="Times New Roman" w:cs="Times New Roman"/>
          <w:sz w:val="28"/>
          <w:szCs w:val="28"/>
        </w:rPr>
        <w:t>)</w:t>
      </w:r>
    </w:p>
    <w:p w:rsidR="00875947" w:rsidRPr="000A2261" w:rsidRDefault="00875947" w:rsidP="00D955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465" w:rsidRPr="00D9558B" w:rsidRDefault="00BD3465" w:rsidP="00D955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558B">
        <w:rPr>
          <w:rFonts w:ascii="Times New Roman" w:hAnsi="Times New Roman" w:cs="Times New Roman"/>
          <w:sz w:val="28"/>
          <w:szCs w:val="28"/>
          <w:u w:val="single"/>
        </w:rPr>
        <w:t>Формы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4361"/>
        <w:gridCol w:w="5493"/>
      </w:tblGrid>
      <w:tr w:rsidR="00BD3465" w:rsidRPr="000A2261" w:rsidTr="00BD3465">
        <w:tc>
          <w:tcPr>
            <w:tcW w:w="4361" w:type="dxa"/>
          </w:tcPr>
          <w:p w:rsidR="00BD3465" w:rsidRPr="000A2261" w:rsidRDefault="00BD3465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5493" w:type="dxa"/>
          </w:tcPr>
          <w:p w:rsidR="00BD3465" w:rsidRPr="000A2261" w:rsidRDefault="00BD3465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D3465" w:rsidRPr="000A2261" w:rsidTr="00BD3465">
        <w:tc>
          <w:tcPr>
            <w:tcW w:w="4361" w:type="dxa"/>
          </w:tcPr>
          <w:p w:rsidR="00BD3465" w:rsidRPr="000A2261" w:rsidRDefault="00BD3465" w:rsidP="0054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5493" w:type="dxa"/>
          </w:tcPr>
          <w:p w:rsidR="005418C4" w:rsidRPr="000A2261" w:rsidRDefault="00C153F8" w:rsidP="0054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r w:rsidR="000A2261" w:rsidRPr="000A2261">
              <w:rPr>
                <w:rFonts w:ascii="Times New Roman" w:hAnsi="Times New Roman" w:cs="Times New Roman"/>
                <w:sz w:val="28"/>
                <w:szCs w:val="28"/>
              </w:rPr>
              <w:t>пальчиковый</w:t>
            </w:r>
            <w:proofErr w:type="spellEnd"/>
            <w:proofErr w:type="gramEnd"/>
            <w:r w:rsidR="000A2261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 w:rsidR="003017FE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164E8" w:rsidRPr="000A22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2261" w:rsidRPr="000A2261">
              <w:rPr>
                <w:rFonts w:ascii="Times New Roman" w:hAnsi="Times New Roman" w:cs="Times New Roman"/>
                <w:sz w:val="28"/>
                <w:szCs w:val="28"/>
              </w:rPr>
              <w:t>Крошка Енот</w:t>
            </w:r>
            <w:r w:rsidR="005164E8" w:rsidRPr="000A2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465" w:rsidRPr="000A2261" w:rsidRDefault="000A2261" w:rsidP="000A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пособием «Дружба крепкая»</w:t>
            </w:r>
          </w:p>
        </w:tc>
      </w:tr>
      <w:tr w:rsidR="00BD3465" w:rsidRPr="000A2261" w:rsidTr="00BD3465">
        <w:tc>
          <w:tcPr>
            <w:tcW w:w="4361" w:type="dxa"/>
          </w:tcPr>
          <w:p w:rsidR="00BD3465" w:rsidRPr="000A2261" w:rsidRDefault="004A51B3" w:rsidP="0054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5493" w:type="dxa"/>
          </w:tcPr>
          <w:p w:rsidR="00BD3465" w:rsidRPr="000A2261" w:rsidRDefault="005164E8" w:rsidP="000A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3017FE" w:rsidRPr="000A22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7C0D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A2261" w:rsidRPr="000A2261">
              <w:rPr>
                <w:rFonts w:ascii="Times New Roman" w:hAnsi="Times New Roman" w:cs="Times New Roman"/>
                <w:sz w:val="28"/>
                <w:szCs w:val="28"/>
              </w:rPr>
              <w:t>Мой друг</w:t>
            </w:r>
            <w:r w:rsidR="00137C0D" w:rsidRPr="000A2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3465" w:rsidRPr="000A2261" w:rsidTr="00BD3465">
        <w:tc>
          <w:tcPr>
            <w:tcW w:w="4361" w:type="dxa"/>
          </w:tcPr>
          <w:p w:rsidR="00BD3465" w:rsidRPr="000A2261" w:rsidRDefault="00BD3465" w:rsidP="00541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493" w:type="dxa"/>
          </w:tcPr>
          <w:p w:rsidR="00BD3465" w:rsidRPr="000A2261" w:rsidRDefault="000A2261" w:rsidP="001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Беседа о дружбе</w:t>
            </w:r>
          </w:p>
        </w:tc>
      </w:tr>
      <w:tr w:rsidR="000A2261" w:rsidRPr="000A2261" w:rsidTr="00BD3465">
        <w:tc>
          <w:tcPr>
            <w:tcW w:w="4361" w:type="dxa"/>
          </w:tcPr>
          <w:p w:rsidR="000A2261" w:rsidRPr="000A2261" w:rsidRDefault="000A2261" w:rsidP="004A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493" w:type="dxa"/>
          </w:tcPr>
          <w:p w:rsidR="000A2261" w:rsidRPr="000A2261" w:rsidRDefault="000A2261" w:rsidP="000A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интерактивной доской. </w:t>
            </w:r>
            <w:proofErr w:type="spellStart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пособие «Дружба крепкая»</w:t>
            </w:r>
          </w:p>
        </w:tc>
      </w:tr>
      <w:tr w:rsidR="00BD3465" w:rsidRPr="000A2261" w:rsidTr="00BD3465">
        <w:tc>
          <w:tcPr>
            <w:tcW w:w="4361" w:type="dxa"/>
          </w:tcPr>
          <w:p w:rsidR="00BD3465" w:rsidRPr="000A2261" w:rsidRDefault="004A51B3" w:rsidP="004A5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BD3465" w:rsidRPr="000A2261">
              <w:rPr>
                <w:rFonts w:ascii="Times New Roman" w:hAnsi="Times New Roman" w:cs="Times New Roman"/>
                <w:sz w:val="28"/>
                <w:szCs w:val="28"/>
              </w:rPr>
              <w:t>осприятие</w:t>
            </w: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</w:t>
            </w:r>
            <w:r w:rsidR="00FA45EE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5493" w:type="dxa"/>
          </w:tcPr>
          <w:p w:rsidR="00BD3465" w:rsidRPr="000A2261" w:rsidRDefault="004A01AD" w:rsidP="004A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C153F8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2261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стихотворения: Юрия </w:t>
            </w:r>
            <w:proofErr w:type="spellStart"/>
            <w:r w:rsidR="000A2261" w:rsidRPr="000A2261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="000A2261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«Про дружбу»</w:t>
            </w:r>
          </w:p>
        </w:tc>
      </w:tr>
      <w:tr w:rsidR="00137C0D" w:rsidRPr="000A2261" w:rsidTr="0068744A">
        <w:tc>
          <w:tcPr>
            <w:tcW w:w="4361" w:type="dxa"/>
          </w:tcPr>
          <w:p w:rsidR="00137C0D" w:rsidRPr="000A2261" w:rsidRDefault="000A2261" w:rsidP="0068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493" w:type="dxa"/>
          </w:tcPr>
          <w:p w:rsidR="00137C0D" w:rsidRPr="000A2261" w:rsidRDefault="000A2261" w:rsidP="0068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Цепочка «Мяч дружбы»</w:t>
            </w:r>
          </w:p>
        </w:tc>
      </w:tr>
    </w:tbl>
    <w:p w:rsidR="00137C0D" w:rsidRPr="000A2261" w:rsidRDefault="00137C0D" w:rsidP="005418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465" w:rsidRPr="00D9558B" w:rsidRDefault="00BD3465" w:rsidP="005418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558B">
        <w:rPr>
          <w:rFonts w:ascii="Times New Roman" w:hAnsi="Times New Roman" w:cs="Times New Roman"/>
          <w:sz w:val="28"/>
          <w:szCs w:val="28"/>
          <w:u w:val="single"/>
        </w:rPr>
        <w:t>Логика образовательной деятельности</w:t>
      </w:r>
    </w:p>
    <w:tbl>
      <w:tblPr>
        <w:tblStyle w:val="a4"/>
        <w:tblW w:w="10031" w:type="dxa"/>
        <w:tblLook w:val="04A0"/>
      </w:tblPr>
      <w:tblGrid>
        <w:gridCol w:w="675"/>
        <w:gridCol w:w="3261"/>
        <w:gridCol w:w="3260"/>
        <w:gridCol w:w="2835"/>
      </w:tblGrid>
      <w:tr w:rsidR="00D6513D" w:rsidRPr="000A2261" w:rsidTr="00A029CC">
        <w:tc>
          <w:tcPr>
            <w:tcW w:w="675" w:type="dxa"/>
          </w:tcPr>
          <w:p w:rsidR="00D6513D" w:rsidRPr="000A2261" w:rsidRDefault="00D6513D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D6513D" w:rsidRPr="000A2261" w:rsidRDefault="00D6513D" w:rsidP="00A0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</w:tcPr>
          <w:p w:rsidR="00D6513D" w:rsidRPr="000A2261" w:rsidRDefault="00D6513D" w:rsidP="00A0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35" w:type="dxa"/>
          </w:tcPr>
          <w:p w:rsidR="00D6513D" w:rsidRPr="000A2261" w:rsidRDefault="00D6513D" w:rsidP="00A0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D6513D" w:rsidRPr="000A2261" w:rsidTr="00A029CC">
        <w:tc>
          <w:tcPr>
            <w:tcW w:w="675" w:type="dxa"/>
          </w:tcPr>
          <w:p w:rsidR="00D6513D" w:rsidRPr="000A2261" w:rsidRDefault="00B4148B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4148B" w:rsidRPr="000A2261" w:rsidRDefault="00B4148B" w:rsidP="00A02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момент: </w:t>
            </w:r>
          </w:p>
          <w:p w:rsidR="00B4148B" w:rsidRPr="000A2261" w:rsidRDefault="00137C0D" w:rsidP="00FA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«Встречаем </w:t>
            </w:r>
            <w:r w:rsidR="00FA45EE" w:rsidRPr="000A2261">
              <w:rPr>
                <w:rFonts w:ascii="Times New Roman" w:hAnsi="Times New Roman" w:cs="Times New Roman"/>
                <w:sz w:val="28"/>
                <w:szCs w:val="28"/>
              </w:rPr>
              <w:t>крошку Енота</w:t>
            </w: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45EE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(в лапах корзина) </w:t>
            </w:r>
          </w:p>
        </w:tc>
        <w:tc>
          <w:tcPr>
            <w:tcW w:w="3260" w:type="dxa"/>
          </w:tcPr>
          <w:p w:rsidR="00D6513D" w:rsidRPr="000A2261" w:rsidRDefault="00C153F8" w:rsidP="00FA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Обращают внимание </w:t>
            </w:r>
            <w:r w:rsidR="004A51B3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A45EE" w:rsidRPr="000A2261">
              <w:rPr>
                <w:rFonts w:ascii="Times New Roman" w:hAnsi="Times New Roman" w:cs="Times New Roman"/>
                <w:sz w:val="28"/>
                <w:szCs w:val="28"/>
              </w:rPr>
              <w:t>«мячик дружбы» в корзине сказочного героя</w:t>
            </w:r>
          </w:p>
        </w:tc>
        <w:tc>
          <w:tcPr>
            <w:tcW w:w="2835" w:type="dxa"/>
          </w:tcPr>
          <w:p w:rsidR="00D6513D" w:rsidRPr="000A2261" w:rsidRDefault="003017FE" w:rsidP="00A0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Сформирована мотивация  образовательной деятельности</w:t>
            </w:r>
          </w:p>
        </w:tc>
      </w:tr>
      <w:tr w:rsidR="00883301" w:rsidRPr="000A2261" w:rsidTr="00275498">
        <w:tc>
          <w:tcPr>
            <w:tcW w:w="675" w:type="dxa"/>
          </w:tcPr>
          <w:p w:rsidR="00883301" w:rsidRPr="000A2261" w:rsidRDefault="00883301" w:rsidP="00275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83301" w:rsidRPr="000A2261" w:rsidRDefault="00883301" w:rsidP="0027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Чтение  стихотворения: Юрия </w:t>
            </w:r>
            <w:proofErr w:type="spellStart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«Про дружбу»; Игровой момент «Мяч дружбы».</w:t>
            </w:r>
          </w:p>
        </w:tc>
        <w:tc>
          <w:tcPr>
            <w:tcW w:w="3260" w:type="dxa"/>
          </w:tcPr>
          <w:p w:rsidR="00883301" w:rsidRPr="000A2261" w:rsidRDefault="00883301" w:rsidP="0027549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Передают друг другу мяч Крошки Енота по кругу из рук в руки.</w:t>
            </w:r>
          </w:p>
        </w:tc>
        <w:tc>
          <w:tcPr>
            <w:tcW w:w="2835" w:type="dxa"/>
          </w:tcPr>
          <w:p w:rsidR="00883301" w:rsidRPr="000A2261" w:rsidRDefault="00883301" w:rsidP="008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 важности взаимодействия в коллективе.</w:t>
            </w:r>
          </w:p>
        </w:tc>
      </w:tr>
      <w:tr w:rsidR="00137C0D" w:rsidRPr="000A2261" w:rsidTr="00A029CC">
        <w:tc>
          <w:tcPr>
            <w:tcW w:w="675" w:type="dxa"/>
          </w:tcPr>
          <w:p w:rsidR="00137C0D" w:rsidRPr="000A2261" w:rsidRDefault="00137C0D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37C0D" w:rsidRPr="000A2261" w:rsidRDefault="00137C0D" w:rsidP="00FA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FA45EE" w:rsidRPr="000A2261">
              <w:rPr>
                <w:rFonts w:ascii="Times New Roman" w:hAnsi="Times New Roman" w:cs="Times New Roman"/>
                <w:sz w:val="28"/>
                <w:szCs w:val="28"/>
              </w:rPr>
              <w:t>о дружбе, которая объединяет всех в группе; о друзьях, которые есть у ребят вне стен детского сада</w:t>
            </w:r>
          </w:p>
        </w:tc>
        <w:tc>
          <w:tcPr>
            <w:tcW w:w="3260" w:type="dxa"/>
          </w:tcPr>
          <w:p w:rsidR="00137C0D" w:rsidRPr="000A2261" w:rsidRDefault="000510CA" w:rsidP="00A029C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Активное участие в беседе</w:t>
            </w:r>
          </w:p>
        </w:tc>
        <w:tc>
          <w:tcPr>
            <w:tcW w:w="2835" w:type="dxa"/>
          </w:tcPr>
          <w:p w:rsidR="00137C0D" w:rsidRPr="000A2261" w:rsidRDefault="00650729" w:rsidP="00FA45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Осознание важности </w:t>
            </w:r>
            <w:r w:rsidR="00FA45EE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добрых взаимоотношений</w:t>
            </w:r>
          </w:p>
        </w:tc>
      </w:tr>
      <w:tr w:rsidR="00D6513D" w:rsidRPr="000A2261" w:rsidTr="00A029CC">
        <w:tc>
          <w:tcPr>
            <w:tcW w:w="675" w:type="dxa"/>
          </w:tcPr>
          <w:p w:rsidR="00D6513D" w:rsidRPr="000A2261" w:rsidRDefault="00883301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D6513D" w:rsidRPr="000A2261" w:rsidRDefault="00FA45EE" w:rsidP="00A0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Пальчиковый театр – игра «Крошка Енот» по мотивам одноимённого произведения</w:t>
            </w:r>
          </w:p>
        </w:tc>
        <w:tc>
          <w:tcPr>
            <w:tcW w:w="3260" w:type="dxa"/>
          </w:tcPr>
          <w:p w:rsidR="00D6513D" w:rsidRPr="000A2261" w:rsidRDefault="003F38BA" w:rsidP="00875947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875947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выбирают по одной карточке из </w:t>
            </w:r>
            <w:proofErr w:type="gramStart"/>
            <w:r w:rsidR="00875947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="00875947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перевёрнутых воспитателем. Те, кому достались карточки с изображением героев мультфильма «Крошка Енот» - становятся актёрами пальчикового театра.</w:t>
            </w:r>
          </w:p>
        </w:tc>
        <w:tc>
          <w:tcPr>
            <w:tcW w:w="2835" w:type="dxa"/>
          </w:tcPr>
          <w:p w:rsidR="00D6513D" w:rsidRPr="000A2261" w:rsidRDefault="003017FE" w:rsidP="0087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Пополнен опыт</w:t>
            </w:r>
            <w:r w:rsidR="008E536B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0729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</w:t>
            </w:r>
            <w:r w:rsidR="00875947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650729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, последовательн</w:t>
            </w:r>
            <w:r w:rsidR="00875947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650729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, взаимосвязанно</w:t>
            </w:r>
            <w:r w:rsidR="00875947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й театральной деятельности.</w:t>
            </w:r>
          </w:p>
        </w:tc>
      </w:tr>
      <w:tr w:rsidR="00D6513D" w:rsidRPr="000A2261" w:rsidTr="00A029CC">
        <w:tc>
          <w:tcPr>
            <w:tcW w:w="675" w:type="dxa"/>
          </w:tcPr>
          <w:p w:rsidR="00D6513D" w:rsidRPr="000A2261" w:rsidRDefault="00883301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D6513D" w:rsidRPr="000A2261" w:rsidRDefault="003F38BA" w:rsidP="0087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Ситуативный разговор </w:t>
            </w:r>
            <w:r w:rsidR="00650729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«Если </w:t>
            </w:r>
            <w:r w:rsidR="00875947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с другом вышла ссора</w:t>
            </w:r>
            <w:r w:rsidR="00650729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6513D" w:rsidRPr="000A2261" w:rsidRDefault="003F38BA" w:rsidP="00A0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</w:t>
            </w:r>
            <w:r w:rsidR="00650729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заданному условию. Обсуждение вариантов решения проблемы</w:t>
            </w:r>
            <w:r w:rsidR="00875947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6513D" w:rsidRPr="000A2261" w:rsidRDefault="008E536B" w:rsidP="00A029C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Закреплено</w:t>
            </w:r>
            <w:r w:rsidR="003F38BA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017FE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</w:t>
            </w:r>
            <w:r w:rsidR="003F38BA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</w:t>
            </w:r>
            <w:r w:rsidR="003017FE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3F38BA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предложений с использованием слов: </w:t>
            </w:r>
            <w:r w:rsidR="00650729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если, если бы; размышление с поиском решения в незапланированной проблемной ситуации</w:t>
            </w:r>
          </w:p>
        </w:tc>
      </w:tr>
      <w:tr w:rsidR="003F38BA" w:rsidRPr="000A2261" w:rsidTr="00A029CC">
        <w:tc>
          <w:tcPr>
            <w:tcW w:w="675" w:type="dxa"/>
          </w:tcPr>
          <w:p w:rsidR="003F38BA" w:rsidRPr="000A2261" w:rsidRDefault="00883301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:rsidR="00545F5E" w:rsidRPr="000A2261" w:rsidRDefault="00E659EE" w:rsidP="00A029C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 пособием «Дружба крепкая»</w:t>
            </w:r>
          </w:p>
        </w:tc>
        <w:tc>
          <w:tcPr>
            <w:tcW w:w="3260" w:type="dxa"/>
          </w:tcPr>
          <w:p w:rsidR="003F38BA" w:rsidRPr="000A2261" w:rsidRDefault="00E659EE" w:rsidP="004A01A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4A01A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интерактивной </w:t>
            </w: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доской. </w:t>
            </w:r>
            <w:r w:rsidR="00545F5E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A2261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несложных ситуаций, заданных в пособии.</w:t>
            </w:r>
          </w:p>
        </w:tc>
        <w:tc>
          <w:tcPr>
            <w:tcW w:w="2835" w:type="dxa"/>
          </w:tcPr>
          <w:p w:rsidR="00797549" w:rsidRPr="000A2261" w:rsidRDefault="00E659EE" w:rsidP="004A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навыков работы с </w:t>
            </w:r>
            <w:r w:rsidR="004A01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интерактивной </w:t>
            </w: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доской</w:t>
            </w:r>
            <w:r w:rsidR="000A2261"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игровой ситуации.</w:t>
            </w:r>
          </w:p>
        </w:tc>
      </w:tr>
      <w:tr w:rsidR="003F38BA" w:rsidRPr="000A2261" w:rsidTr="00A029CC">
        <w:tc>
          <w:tcPr>
            <w:tcW w:w="675" w:type="dxa"/>
          </w:tcPr>
          <w:p w:rsidR="003F38BA" w:rsidRPr="000A2261" w:rsidRDefault="00883301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3F38BA" w:rsidRPr="000A2261" w:rsidRDefault="00A029CC" w:rsidP="008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883301" w:rsidRPr="000A2261">
              <w:rPr>
                <w:rFonts w:ascii="Times New Roman" w:hAnsi="Times New Roman" w:cs="Times New Roman"/>
                <w:sz w:val="28"/>
                <w:szCs w:val="28"/>
              </w:rPr>
              <w:t>Мой друг</w:t>
            </w: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F38BA" w:rsidRPr="000A2261" w:rsidRDefault="00E659EE" w:rsidP="00E659E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29CC"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изображения </w:t>
            </w: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себя рядом с другом или несколькими друзьями</w:t>
            </w:r>
          </w:p>
        </w:tc>
        <w:tc>
          <w:tcPr>
            <w:tcW w:w="2835" w:type="dxa"/>
          </w:tcPr>
          <w:p w:rsidR="00B57A99" w:rsidRPr="000A2261" w:rsidRDefault="00E659EE" w:rsidP="00E6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Закреплены</w:t>
            </w:r>
            <w:r w:rsidR="00A029CC" w:rsidRPr="000A2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навыки рисования </w:t>
            </w:r>
            <w:r w:rsidRPr="000A2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фигуры человека</w:t>
            </w:r>
          </w:p>
        </w:tc>
      </w:tr>
      <w:tr w:rsidR="00E659EE" w:rsidRPr="000A2261" w:rsidTr="00E659EE">
        <w:tc>
          <w:tcPr>
            <w:tcW w:w="675" w:type="dxa"/>
          </w:tcPr>
          <w:p w:rsidR="00E659EE" w:rsidRPr="000A2261" w:rsidRDefault="00E659EE" w:rsidP="0054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E659EE" w:rsidRPr="000A2261" w:rsidRDefault="00E659EE" w:rsidP="00E6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 xml:space="preserve">Итог: </w:t>
            </w:r>
            <w:r w:rsidRPr="000A226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стенгазеты «Наши дружные ребята»</w:t>
            </w:r>
          </w:p>
        </w:tc>
        <w:tc>
          <w:tcPr>
            <w:tcW w:w="3260" w:type="dxa"/>
          </w:tcPr>
          <w:p w:rsidR="00E659EE" w:rsidRPr="000A2261" w:rsidRDefault="00E659EE" w:rsidP="00E6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Воспитанники совместно с педагогом приклеивают на ватман заранее приготовленные фотографии и нарисованные в ходе занятия рисунки.</w:t>
            </w:r>
          </w:p>
        </w:tc>
        <w:tc>
          <w:tcPr>
            <w:tcW w:w="2835" w:type="dxa"/>
          </w:tcPr>
          <w:p w:rsidR="00E659EE" w:rsidRPr="000A2261" w:rsidRDefault="00E659EE" w:rsidP="00E6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261">
              <w:rPr>
                <w:rFonts w:ascii="Times New Roman" w:hAnsi="Times New Roman" w:cs="Times New Roman"/>
                <w:sz w:val="28"/>
                <w:szCs w:val="28"/>
              </w:rPr>
              <w:t>Размещение стенгазеты в выставочном уголке.</w:t>
            </w:r>
          </w:p>
        </w:tc>
      </w:tr>
    </w:tbl>
    <w:p w:rsidR="00BD3465" w:rsidRPr="001964B7" w:rsidRDefault="00BD3465" w:rsidP="00541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465" w:rsidRDefault="00BD3465" w:rsidP="00F63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8B" w:rsidRDefault="00D9558B" w:rsidP="00F63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58B" w:rsidRDefault="00D9558B" w:rsidP="00F63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A23" w:rsidRPr="00D9558B" w:rsidRDefault="00A67A2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A67A23" w:rsidRPr="00D9558B" w:rsidSect="00D9558B">
      <w:pgSz w:w="11906" w:h="16838"/>
      <w:pgMar w:top="993" w:right="850" w:bottom="198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99E"/>
    <w:multiLevelType w:val="hybridMultilevel"/>
    <w:tmpl w:val="2FCCF2E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57333E2"/>
    <w:multiLevelType w:val="hybridMultilevel"/>
    <w:tmpl w:val="4234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57"/>
    <w:rsid w:val="000510CA"/>
    <w:rsid w:val="0008095E"/>
    <w:rsid w:val="000A2261"/>
    <w:rsid w:val="001140AC"/>
    <w:rsid w:val="00137C0D"/>
    <w:rsid w:val="00157BBA"/>
    <w:rsid w:val="001964B7"/>
    <w:rsid w:val="001A0139"/>
    <w:rsid w:val="001D7628"/>
    <w:rsid w:val="001F7161"/>
    <w:rsid w:val="00213A64"/>
    <w:rsid w:val="00223285"/>
    <w:rsid w:val="00230BB3"/>
    <w:rsid w:val="003017FE"/>
    <w:rsid w:val="00301A25"/>
    <w:rsid w:val="003374A8"/>
    <w:rsid w:val="003F38BA"/>
    <w:rsid w:val="003F5CEE"/>
    <w:rsid w:val="004035E0"/>
    <w:rsid w:val="00450656"/>
    <w:rsid w:val="0046216C"/>
    <w:rsid w:val="004A01AD"/>
    <w:rsid w:val="004A51B3"/>
    <w:rsid w:val="005066CE"/>
    <w:rsid w:val="005164E8"/>
    <w:rsid w:val="00525CD7"/>
    <w:rsid w:val="005418C4"/>
    <w:rsid w:val="00545F5E"/>
    <w:rsid w:val="0056400C"/>
    <w:rsid w:val="00590404"/>
    <w:rsid w:val="00615EBD"/>
    <w:rsid w:val="00631FE6"/>
    <w:rsid w:val="00650729"/>
    <w:rsid w:val="006A2697"/>
    <w:rsid w:val="006E1B23"/>
    <w:rsid w:val="00777036"/>
    <w:rsid w:val="00797549"/>
    <w:rsid w:val="007A2605"/>
    <w:rsid w:val="00875947"/>
    <w:rsid w:val="00883301"/>
    <w:rsid w:val="008B5FF5"/>
    <w:rsid w:val="008E536B"/>
    <w:rsid w:val="00907943"/>
    <w:rsid w:val="00927CA6"/>
    <w:rsid w:val="009C0321"/>
    <w:rsid w:val="00A029CC"/>
    <w:rsid w:val="00A34480"/>
    <w:rsid w:val="00A67A23"/>
    <w:rsid w:val="00B4148B"/>
    <w:rsid w:val="00B57A99"/>
    <w:rsid w:val="00B80E40"/>
    <w:rsid w:val="00BD3465"/>
    <w:rsid w:val="00C153F8"/>
    <w:rsid w:val="00CD3591"/>
    <w:rsid w:val="00D41BFF"/>
    <w:rsid w:val="00D6513D"/>
    <w:rsid w:val="00D9558B"/>
    <w:rsid w:val="00E170A7"/>
    <w:rsid w:val="00E659EE"/>
    <w:rsid w:val="00F05DD7"/>
    <w:rsid w:val="00F33BA6"/>
    <w:rsid w:val="00F63C57"/>
    <w:rsid w:val="00FA45EE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57"/>
    <w:pPr>
      <w:ind w:left="720"/>
      <w:contextualSpacing/>
    </w:pPr>
  </w:style>
  <w:style w:type="table" w:styleId="a4">
    <w:name w:val="Table Grid"/>
    <w:basedOn w:val="a1"/>
    <w:uiPriority w:val="59"/>
    <w:rsid w:val="00BD3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230BB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30BB3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8E536B"/>
    <w:rPr>
      <w:rFonts w:ascii="Times New Roman" w:hAnsi="Times New Roman" w:cs="Times New Roman" w:hint="default"/>
      <w:b/>
      <w:bCs/>
    </w:rPr>
  </w:style>
  <w:style w:type="character" w:styleId="a8">
    <w:name w:val="Hyperlink"/>
    <w:basedOn w:val="a0"/>
    <w:uiPriority w:val="99"/>
    <w:semiHidden/>
    <w:unhideWhenUsed/>
    <w:rsid w:val="008B5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DA60-015F-4E96-8F7B-0C2C6C78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МДОУ 328</cp:lastModifiedBy>
  <cp:revision>10</cp:revision>
  <dcterms:created xsi:type="dcterms:W3CDTF">2014-08-31T11:56:00Z</dcterms:created>
  <dcterms:modified xsi:type="dcterms:W3CDTF">2014-10-22T09:41:00Z</dcterms:modified>
</cp:coreProperties>
</file>