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920E76" w:rsidRPr="00EF3706" w:rsidTr="001351A9">
        <w:trPr>
          <w:trHeight w:val="567"/>
        </w:trPr>
        <w:tc>
          <w:tcPr>
            <w:tcW w:w="9924" w:type="dxa"/>
            <w:tcBorders>
              <w:bottom w:val="single" w:sz="18" w:space="0" w:color="auto"/>
            </w:tcBorders>
          </w:tcPr>
          <w:p w:rsidR="00920E76" w:rsidRPr="00EF3706" w:rsidRDefault="00920E76" w:rsidP="00135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706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920E76" w:rsidRDefault="00920E76" w:rsidP="00920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920E76" w:rsidRDefault="00920E76" w:rsidP="00920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20E76" w:rsidRDefault="00920E76" w:rsidP="00920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20E76" w:rsidRPr="00EF3706" w:rsidRDefault="00295D9E" w:rsidP="00920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5D9E">
        <w:rPr>
          <w:rFonts w:ascii="Times New Roman" w:eastAsia="Calibri" w:hAnsi="Times New Roman" w:cs="Times New Roman"/>
          <w:b/>
          <w:sz w:val="32"/>
          <w:szCs w:val="28"/>
        </w:rPr>
        <w:t>Роль взаимодействия</w:t>
      </w:r>
      <w:r w:rsidR="00920E76" w:rsidRPr="00295D9E">
        <w:rPr>
          <w:rFonts w:ascii="Times New Roman" w:eastAsia="Calibri" w:hAnsi="Times New Roman" w:cs="Times New Roman"/>
          <w:b/>
          <w:sz w:val="32"/>
          <w:szCs w:val="28"/>
        </w:rPr>
        <w:t xml:space="preserve"> участников образовательного процесса </w:t>
      </w:r>
      <w:r w:rsidRPr="00295D9E">
        <w:rPr>
          <w:rFonts w:ascii="Times New Roman" w:eastAsia="Calibri" w:hAnsi="Times New Roman" w:cs="Times New Roman"/>
          <w:b/>
          <w:sz w:val="32"/>
          <w:szCs w:val="28"/>
        </w:rPr>
        <w:t>в</w:t>
      </w:r>
      <w:r w:rsidR="00920E76" w:rsidRPr="00295D9E">
        <w:rPr>
          <w:rFonts w:ascii="Times New Roman" w:eastAsia="Calibri" w:hAnsi="Times New Roman" w:cs="Times New Roman"/>
          <w:b/>
          <w:sz w:val="32"/>
          <w:szCs w:val="28"/>
        </w:rPr>
        <w:t xml:space="preserve"> формирования модели здорового образа жизни у воспитанников ДОУ</w:t>
      </w: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7" w:rsidRDefault="000174F7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7" w:rsidRDefault="000174F7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Болгова Галина Александровна</w:t>
      </w:r>
    </w:p>
    <w:p w:rsidR="00920E76" w:rsidRPr="00B52E10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>Физическое образование ребенка есть база для всего остального.</w:t>
      </w: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 xml:space="preserve"> Без правильного применения гигиены в развитии ребенка, </w:t>
      </w:r>
    </w:p>
    <w:p w:rsidR="00920E76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 xml:space="preserve">без правильно поставленной физкультуры и спорта </w:t>
      </w:r>
    </w:p>
    <w:p w:rsidR="00920E76" w:rsidRPr="00B52E10" w:rsidRDefault="00920E76" w:rsidP="00920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>мы никогда не получим здорового поколения.</w:t>
      </w:r>
      <w:r w:rsidRPr="00B52E10">
        <w:rPr>
          <w:rFonts w:ascii="Times New Roman" w:hAnsi="Times New Roman" w:cs="Times New Roman"/>
          <w:sz w:val="28"/>
          <w:szCs w:val="28"/>
        </w:rPr>
        <w:br/>
        <w:t>Анатолий Васильевич Луначарский</w:t>
      </w:r>
    </w:p>
    <w:p w:rsidR="00920E76" w:rsidRDefault="00920E76" w:rsidP="00920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76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Очевидна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Проблема здоровья детей дошкольного возраста всегда находилась в центре внимания педагогов,  интерес к ней не ослабевает и сегодня, поскольку изменение социальных условий привело не только к  пересмотру, но и существенному расхождению взглядов различных социальных институтов на цели и содержание физического и психического развития ребенка-дошкольника. В частности, в условиях системного рассогласования </w:t>
      </w:r>
      <w:r w:rsidRPr="00920E76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человека с внешней природной средой необходим пересмотр педагогических путей и условий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 воспитания детей. В силу этого возникает потребность в создании гибких социально-педагогических технологий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 обучения и воспитания личности в условиях государственных  воспитательно-образовательных учреждениях.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Использование данных технологий позволит сформировать основы здорового образа жизни, развить у ребенка чувство сопереживания другим людям, определенные навыки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, позволяющие предупреждать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Таким образом, объективные социальные условия создают необходимость  самостоятельного педагогического исследования эффективных путей и условий формирования основ здорового образа жизни у детей в условиях взаимодействия дошкольных учреждений и семьи.</w:t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</w:p>
    <w:p w:rsidR="00F14641" w:rsidRPr="00920E76" w:rsidRDefault="00F14641" w:rsidP="00175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lastRenderedPageBreak/>
        <w:t>Вместе с тем результаты научных исследований свидетельствуют: уже в дошкольном возрасте здоровых детей становится все меньше. Высок процент физиологической незрелости (более 60%), которая становится причиной роста функциональных (до 70%) и хронических (до 50%) заболеваний. Более 20% детей имеют дефицит массы тела. Ведущими среди функциональных отклонений являются нарушения опорно-двигательного аппарата, сердечно-сосудистой системы, органов пищеварения</w:t>
      </w:r>
      <w:r w:rsidR="00AB5839">
        <w:rPr>
          <w:rFonts w:ascii="Times New Roman" w:hAnsi="Times New Roman" w:cs="Times New Roman"/>
          <w:sz w:val="28"/>
          <w:szCs w:val="28"/>
        </w:rPr>
        <w:t xml:space="preserve">; среди хронических патологий </w:t>
      </w:r>
      <w:r w:rsidRPr="00920E76">
        <w:rPr>
          <w:rFonts w:ascii="Times New Roman" w:hAnsi="Times New Roman" w:cs="Times New Roman"/>
          <w:sz w:val="28"/>
          <w:szCs w:val="28"/>
        </w:rPr>
        <w:t xml:space="preserve">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</w:t>
      </w:r>
      <w:r w:rsidR="000174F7">
        <w:rPr>
          <w:rFonts w:ascii="Times New Roman" w:hAnsi="Times New Roman" w:cs="Times New Roman"/>
          <w:sz w:val="28"/>
          <w:szCs w:val="28"/>
        </w:rPr>
        <w:t>.</w:t>
      </w:r>
      <w:r w:rsidR="00920E76">
        <w:rPr>
          <w:rFonts w:ascii="Times New Roman" w:hAnsi="Times New Roman" w:cs="Times New Roman"/>
          <w:sz w:val="28"/>
          <w:szCs w:val="28"/>
        </w:rPr>
        <w:tab/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В статье 18 Закона Российской Федерации «Об образовании» говорится, что «Родители являются первыми педагогами. Они обязаны заложить основы физического, нравственного и интеллектуального развития личности реб</w:t>
      </w:r>
      <w:r w:rsidR="00E706AD">
        <w:rPr>
          <w:rFonts w:ascii="Times New Roman" w:hAnsi="Times New Roman" w:cs="Times New Roman"/>
          <w:sz w:val="28"/>
          <w:szCs w:val="28"/>
        </w:rPr>
        <w:t xml:space="preserve">енка в раннем детском возрасте». </w:t>
      </w:r>
      <w:r w:rsidRPr="00920E76">
        <w:rPr>
          <w:rFonts w:ascii="Times New Roman" w:hAnsi="Times New Roman" w:cs="Times New Roman"/>
          <w:sz w:val="28"/>
          <w:szCs w:val="28"/>
        </w:rPr>
        <w:t>Семья для ребенка - это первая и иногда почти единственная среда, формирующая его образ жизни.</w:t>
      </w:r>
      <w:r w:rsidR="00E706AD">
        <w:rPr>
          <w:rFonts w:ascii="Times New Roman" w:hAnsi="Times New Roman" w:cs="Times New Roman"/>
          <w:sz w:val="28"/>
          <w:szCs w:val="28"/>
        </w:rPr>
        <w:tab/>
      </w:r>
    </w:p>
    <w:p w:rsidR="00F14641" w:rsidRPr="00920E76" w:rsidRDefault="00F14641" w:rsidP="00175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920E76">
        <w:rPr>
          <w:rFonts w:ascii="Times New Roman" w:hAnsi="Times New Roman" w:cs="Times New Roman"/>
          <w:sz w:val="28"/>
          <w:szCs w:val="28"/>
        </w:rPr>
        <w:t xml:space="preserve"> соответствии с ФГОС ДОО участниками образовательного процесс являются дети, педагоги и родители. </w:t>
      </w:r>
      <w:r w:rsidR="00E706AD">
        <w:rPr>
          <w:rFonts w:ascii="Times New Roman" w:hAnsi="Times New Roman" w:cs="Times New Roman"/>
          <w:sz w:val="28"/>
          <w:szCs w:val="28"/>
        </w:rPr>
        <w:t xml:space="preserve">Но </w:t>
      </w:r>
      <w:r w:rsidRPr="00920E76">
        <w:rPr>
          <w:rFonts w:ascii="Times New Roman" w:hAnsi="Times New Roman" w:cs="Times New Roman"/>
          <w:sz w:val="28"/>
          <w:szCs w:val="28"/>
        </w:rPr>
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 Признание приоритета семейного воспитания требует новых линий 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F14641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Поэтому 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 в плане формирования навыков здорового образа жизни дошкольников. </w:t>
      </w:r>
    </w:p>
    <w:p w:rsidR="00E706AD" w:rsidRPr="00920E76" w:rsidRDefault="00E706AD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определений термина ЗДОРОВЬЕ.</w:t>
      </w:r>
    </w:p>
    <w:p w:rsidR="00F14641" w:rsidRPr="00920E76" w:rsidRDefault="00F14641" w:rsidP="00175F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lastRenderedPageBreak/>
        <w:t>Здоровье</w:t>
      </w:r>
      <w:r w:rsidR="00AB5839">
        <w:rPr>
          <w:rFonts w:ascii="Times New Roman" w:hAnsi="Times New Roman" w:cs="Times New Roman"/>
          <w:sz w:val="28"/>
          <w:szCs w:val="28"/>
        </w:rPr>
        <w:t xml:space="preserve"> -</w:t>
      </w:r>
      <w:r w:rsidRPr="00920E76">
        <w:rPr>
          <w:rFonts w:ascii="Times New Roman" w:hAnsi="Times New Roman" w:cs="Times New Roman"/>
          <w:sz w:val="28"/>
          <w:szCs w:val="28"/>
        </w:rPr>
        <w:t xml:space="preserve"> это динамическое равновесие организма и его функций с окружающей средой.</w:t>
      </w:r>
    </w:p>
    <w:p w:rsidR="00F14641" w:rsidRPr="00920E76" w:rsidRDefault="00AB5839" w:rsidP="00175F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</w:t>
      </w:r>
      <w:r w:rsidR="00F14641" w:rsidRPr="00920E76">
        <w:rPr>
          <w:rFonts w:ascii="Times New Roman" w:hAnsi="Times New Roman" w:cs="Times New Roman"/>
          <w:sz w:val="28"/>
          <w:szCs w:val="28"/>
        </w:rPr>
        <w:t xml:space="preserve">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F14641" w:rsidRPr="00920E76" w:rsidRDefault="00AB5839" w:rsidP="00175F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</w:t>
      </w:r>
      <w:r w:rsidR="00F14641" w:rsidRPr="00920E76">
        <w:rPr>
          <w:rFonts w:ascii="Times New Roman" w:hAnsi="Times New Roman" w:cs="Times New Roman"/>
          <w:sz w:val="28"/>
          <w:szCs w:val="28"/>
        </w:rPr>
        <w:t xml:space="preserve"> это отсутствие болезни, болезненных состояний, болезненных изменений.</w:t>
      </w:r>
    </w:p>
    <w:p w:rsidR="00F14641" w:rsidRPr="00920E76" w:rsidRDefault="00AB5839" w:rsidP="00175F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</w:t>
      </w:r>
      <w:r w:rsidR="00F14641" w:rsidRPr="00920E76">
        <w:rPr>
          <w:rFonts w:ascii="Times New Roman" w:hAnsi="Times New Roman" w:cs="Times New Roman"/>
          <w:sz w:val="28"/>
          <w:szCs w:val="28"/>
        </w:rPr>
        <w:t xml:space="preserve"> это способность к полноценному выполнению основных социальных функций.</w:t>
      </w:r>
    </w:p>
    <w:p w:rsidR="00F14641" w:rsidRPr="00920E76" w:rsidRDefault="00AB5839" w:rsidP="00175F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</w:t>
      </w:r>
      <w:r w:rsidR="00F14641" w:rsidRPr="00920E76">
        <w:rPr>
          <w:rFonts w:ascii="Times New Roman" w:hAnsi="Times New Roman" w:cs="Times New Roman"/>
          <w:sz w:val="28"/>
          <w:szCs w:val="28"/>
        </w:rPr>
        <w:t xml:space="preserve">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="00F14641" w:rsidRPr="00920E7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14641" w:rsidRPr="00920E76">
        <w:rPr>
          <w:rFonts w:ascii="Times New Roman" w:hAnsi="Times New Roman" w:cs="Times New Roman"/>
          <w:sz w:val="28"/>
          <w:szCs w:val="28"/>
        </w:rPr>
        <w:t xml:space="preserve"> и уравновешенного взаимодействия всех органов.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948D4">
        <w:rPr>
          <w:rFonts w:ascii="Times New Roman" w:hAnsi="Times New Roman" w:cs="Times New Roman"/>
          <w:sz w:val="28"/>
          <w:szCs w:val="28"/>
        </w:rPr>
        <w:t>этих определений</w:t>
      </w:r>
      <w:r w:rsidRPr="00920E76">
        <w:rPr>
          <w:rFonts w:ascii="Times New Roman" w:hAnsi="Times New Roman" w:cs="Times New Roman"/>
          <w:sz w:val="28"/>
          <w:szCs w:val="28"/>
        </w:rPr>
        <w:t xml:space="preserve"> можно дать характеристику и понятию «здоровый образ жизни». Итак, в понятие здорового образа жизни входит достаточная физическая активность, сбалансированное меню, соблюдение правил гигиены, отказ от излишеств любого рода, особенно именуемых вредными привычками -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>, употребления наркотических, токсических и иных психотропных средств, алкоголизм, пр. - и, естественно, закаливающие процедуры.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20E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0E76">
        <w:rPr>
          <w:rFonts w:ascii="Times New Roman" w:hAnsi="Times New Roman" w:cs="Times New Roman"/>
          <w:sz w:val="28"/>
          <w:szCs w:val="28"/>
        </w:rPr>
        <w:t xml:space="preserve"> если применительно к взрослым мы говорим о ведении здорового образа жизни, то о ребенке, тем более дошкольнике, мы можем говорить лишь о формировании понятий и привитии навыков здорового образа жизни. 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Одним из важнейших факторов, составляющих понятие здорового образа жизни, является плодотворная работа для взрослых и развитие или учение для детей. Без труда или без организуемого взрослыми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воспитывающе-развивающего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 проведения времени ребенком невозможно само существование человека. Именно посредством труда или учения человек, как </w:t>
      </w:r>
      <w:r w:rsidRPr="00920E76">
        <w:rPr>
          <w:rFonts w:ascii="Times New Roman" w:hAnsi="Times New Roman" w:cs="Times New Roman"/>
          <w:sz w:val="28"/>
          <w:szCs w:val="28"/>
        </w:rPr>
        <w:lastRenderedPageBreak/>
        <w:t xml:space="preserve">взрослый, так и маленький, обменивается энергией и информацией с окружающей средой, благодаря чему чувствует себя ценным и полноценным членом общества. А значит, он реализует все свои потенциалы. Для гармоничного развития в человеке все должно быть сбалансировано: и физическое развитие, и интеллектуальный потенциал. 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Здоровый образ жизни - это не только повседневный созидательный труд, учение, но и активный, познавательный, полезный отдых, включающий в себя некие любимые и приятные занятия, хобби, как-то коллекционирование, чтение литературы, различные развивающие игры, пр. И здесь как раз трудно переоценить значение занятий творческо-художественного характера - рисование, лепка,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>, пение, танцы, участие в работе различных кружков и клубов.</w:t>
      </w:r>
    </w:p>
    <w:p w:rsidR="001948D4" w:rsidRDefault="001948D4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сотрудника своя роль в формировании здорового образа жизни воспитанников.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Заведующий ДОУ и старший воспитатель - </w:t>
      </w:r>
      <w:proofErr w:type="gramStart"/>
      <w:r w:rsidRPr="00920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E76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работы, организацией педагогического процесса, консультации, контроль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Воспитатели - учет особенностей детей, проведение закаливающих процедур, включение по возможности элементов занятий и их программного материала в общеобразовательный процесс и режимные моменты</w:t>
      </w:r>
      <w:r w:rsidR="001948D4">
        <w:rPr>
          <w:rFonts w:ascii="Times New Roman" w:hAnsi="Times New Roman" w:cs="Times New Roman"/>
          <w:sz w:val="28"/>
          <w:szCs w:val="28"/>
        </w:rPr>
        <w:t>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Медицинский персонал дошкольного учреждения - выявление особенностей детей и их сообщение воспитателям, проведение профилактических мероприятий, </w:t>
      </w:r>
      <w:proofErr w:type="gramStart"/>
      <w:r w:rsidRPr="00920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E7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Инструктор по физическому воспитанию - учет особенностей детей, проведение закаливающих процедур, включение по возможности элементов занятий и их программного материала в общеобразовательный процесс и режимные моменты, использование соответствующих возрасту детей двигательных упражнений и оздоровительных методик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 - учет особенностей детей, включение по возможности элементов занятий и их программного материала в общеобразовательный процесс, повышение психоэмоциональной устойчивости через объяснение особенностей музыки, ее влияния на эмоциональное состояние человека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Педагог дополнительного образования - учет особенностей детей, включение по возможности элементов занятий и их программного материала в общеобразовательный процесс, повышение психоэмоциональной устойчивости через использование произведений искусства, рисование и т. п.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Логопед</w:t>
      </w:r>
      <w:bookmarkStart w:id="0" w:name="_GoBack"/>
      <w:bookmarkEnd w:id="0"/>
      <w:r w:rsidRPr="00920E76">
        <w:rPr>
          <w:rFonts w:ascii="Times New Roman" w:hAnsi="Times New Roman" w:cs="Times New Roman"/>
          <w:sz w:val="28"/>
          <w:szCs w:val="28"/>
        </w:rPr>
        <w:t>- учет особенностей детей, включение по возможности элементов занятий и их программного материала в общеобразовательный процесс, использование коррекционной работы для исправления недостатков речи, тем самым, повышая уверенность ребенка в себе, следовательно, повышая его социальный статус, психоэмоциональную устойчивость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Обслуживающий персонал - соблюдение санитарно-гигиенических норм и требований</w:t>
      </w:r>
      <w:r w:rsidR="001948D4">
        <w:rPr>
          <w:rFonts w:ascii="Times New Roman" w:hAnsi="Times New Roman" w:cs="Times New Roman"/>
          <w:sz w:val="28"/>
          <w:szCs w:val="28"/>
        </w:rPr>
        <w:t>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Родители - использование дома упражнений гимнастики, элементов занятий, закаливающие процедуры, учет особенностей ребенка, повышение психоэмоциональной устойчивости</w:t>
      </w:r>
      <w:r w:rsidR="001948D4">
        <w:rPr>
          <w:rFonts w:ascii="Times New Roman" w:hAnsi="Times New Roman" w:cs="Times New Roman"/>
          <w:sz w:val="28"/>
          <w:szCs w:val="28"/>
        </w:rPr>
        <w:t>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Следует отметить, что в первую очередь, каждый участник процесса должен быть личным примером для детей, поддерживать единую линию поведения и выполнять основные требования, которые предъявляются к детям и остальным участникам педагогического процесса</w:t>
      </w:r>
      <w:r w:rsidR="001948D4">
        <w:rPr>
          <w:rFonts w:ascii="Times New Roman" w:hAnsi="Times New Roman" w:cs="Times New Roman"/>
          <w:sz w:val="28"/>
          <w:szCs w:val="28"/>
        </w:rPr>
        <w:t>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Информация для родителей оформляется на специальных стендах, проводятся консультации, совместные занятия с детьми.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Для персонала дошкольного учреждения организуются консультации, семинары, педагогические советы, деловые игры.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Таким образом, совместная работа всех взрослых, окружающих дошкольника, через выбор методов, средств и фо</w:t>
      </w:r>
      <w:r w:rsidR="00AB5839">
        <w:rPr>
          <w:rFonts w:ascii="Times New Roman" w:hAnsi="Times New Roman" w:cs="Times New Roman"/>
          <w:sz w:val="28"/>
          <w:szCs w:val="28"/>
        </w:rPr>
        <w:t>рм обучения, а также контроля над</w:t>
      </w:r>
      <w:r w:rsidRPr="00920E76">
        <w:rPr>
          <w:rFonts w:ascii="Times New Roman" w:hAnsi="Times New Roman" w:cs="Times New Roman"/>
          <w:sz w:val="28"/>
          <w:szCs w:val="28"/>
        </w:rPr>
        <w:t xml:space="preserve"> изменениями в стиле жизни создает фундамент культуры </w:t>
      </w:r>
      <w:r w:rsidRPr="00920E76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включающий в себя положительную мотивацию и знания, умения, навыки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B5839">
        <w:rPr>
          <w:rFonts w:ascii="Times New Roman" w:hAnsi="Times New Roman" w:cs="Times New Roman"/>
          <w:sz w:val="28"/>
          <w:szCs w:val="28"/>
        </w:rPr>
        <w:t xml:space="preserve">ДОУ </w:t>
      </w:r>
      <w:r w:rsidRPr="00920E76">
        <w:rPr>
          <w:rFonts w:ascii="Times New Roman" w:hAnsi="Times New Roman" w:cs="Times New Roman"/>
          <w:sz w:val="28"/>
          <w:szCs w:val="28"/>
        </w:rPr>
        <w:t>широко используется наглядная агитация - уголок здоровья в группах, стенды в ДОУ, альбомы индивидуальной работы с детьми. В детском саду постепенно создаются традиции здорового образа жизни - минутки здоровья на занятиях, дни з</w:t>
      </w:r>
      <w:r w:rsidR="001948D4">
        <w:rPr>
          <w:rFonts w:ascii="Times New Roman" w:hAnsi="Times New Roman" w:cs="Times New Roman"/>
          <w:sz w:val="28"/>
          <w:szCs w:val="28"/>
        </w:rPr>
        <w:t>доровья в дошкольном учреждении.</w:t>
      </w:r>
      <w:r w:rsidRPr="00920E76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 проходит на протяжении всего времени пребывания ребенка в детском дошкольном учреждении:</w:t>
      </w:r>
    </w:p>
    <w:p w:rsidR="00F14641" w:rsidRPr="00920E76" w:rsidRDefault="00F14641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Режимные моменты: утренняя гимнастика, прогулка, режим питания, послеобеденный сон.</w:t>
      </w:r>
    </w:p>
    <w:p w:rsidR="00883BAA" w:rsidRPr="00920E76" w:rsidRDefault="00883BAA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 xml:space="preserve">Кроме очевидных - «традиционных» вредных привычек, препятствующих приверженности к здоровому образу жизни -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920E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0E76">
        <w:rPr>
          <w:rFonts w:ascii="Times New Roman" w:hAnsi="Times New Roman" w:cs="Times New Roman"/>
          <w:sz w:val="28"/>
          <w:szCs w:val="28"/>
        </w:rPr>
        <w:t xml:space="preserve"> токсикомании, злоупотребления спиртными напитками - следует предостерегать детей уже со среднего и старшего дошкольного возраста от вредящих здоровью привычек и маний сегодняшнего дня - многочасовому сидению у телевизора и игровых приставок к нему, компьютерной зависимости, игр и других развлечений, появившихся с развитием мобильной телефонной связи и всего другого, получившего сегодня обобщенное название «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>».</w:t>
      </w:r>
    </w:p>
    <w:p w:rsidR="00883BAA" w:rsidRPr="00920E76" w:rsidRDefault="00883BAA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И, наконец, нельзя не сказать об очевидном. Невозможно говорить о привитии дошкольнику понятий и навыков здорового образа жизни в семье, где культ здорового образа жизни отсутствует. Бесполезно убеждать ребенка о вреде и недопустимости вредных привычек в семье, где папа ежедневно употребляет алкоголь, мама не расстается с сигаретой, старшие братья и сестры дерутся за место у компьютера или телевизора.</w:t>
      </w:r>
    </w:p>
    <w:p w:rsidR="00883BAA" w:rsidRDefault="00883BAA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76">
        <w:rPr>
          <w:rFonts w:ascii="Times New Roman" w:hAnsi="Times New Roman" w:cs="Times New Roman"/>
          <w:sz w:val="28"/>
          <w:szCs w:val="28"/>
        </w:rPr>
        <w:t>Ибо здоровая семья не та, которая лишь декларирует ценности здорового образа жизни, но не следует им, а та, в которой сложился семейный хор, разучивающий и исполняющий любимые песни, семейный му</w:t>
      </w:r>
      <w:r w:rsidR="001948D4">
        <w:rPr>
          <w:rFonts w:ascii="Times New Roman" w:hAnsi="Times New Roman" w:cs="Times New Roman"/>
          <w:sz w:val="28"/>
          <w:szCs w:val="28"/>
        </w:rPr>
        <w:t>зыкальный ансамбль или оркестр. С</w:t>
      </w:r>
      <w:r w:rsidRPr="00920E76">
        <w:rPr>
          <w:rFonts w:ascii="Times New Roman" w:hAnsi="Times New Roman" w:cs="Times New Roman"/>
          <w:sz w:val="28"/>
          <w:szCs w:val="28"/>
        </w:rPr>
        <w:t xml:space="preserve">емья, которая регулярно устраивает выставки детских и своих рисунков, поделок, на домашних подмостках ставит </w:t>
      </w:r>
      <w:r w:rsidRPr="00920E76">
        <w:rPr>
          <w:rFonts w:ascii="Times New Roman" w:hAnsi="Times New Roman" w:cs="Times New Roman"/>
          <w:sz w:val="28"/>
          <w:szCs w:val="28"/>
        </w:rPr>
        <w:lastRenderedPageBreak/>
        <w:t>семейные сценки и спектакли. Ибо к семье тоже в полной мере применимо древнее утверждение - «</w:t>
      </w:r>
      <w:proofErr w:type="spellStart"/>
      <w:r w:rsidRPr="00920E76">
        <w:rPr>
          <w:rFonts w:ascii="Times New Roman" w:hAnsi="Times New Roman" w:cs="Times New Roman"/>
          <w:sz w:val="28"/>
          <w:szCs w:val="28"/>
        </w:rPr>
        <w:t>Menssanaincorporesano</w:t>
      </w:r>
      <w:proofErr w:type="spellEnd"/>
      <w:r w:rsidRPr="00920E76">
        <w:rPr>
          <w:rFonts w:ascii="Times New Roman" w:hAnsi="Times New Roman" w:cs="Times New Roman"/>
          <w:sz w:val="28"/>
          <w:szCs w:val="28"/>
        </w:rPr>
        <w:t>», т.е. «в здоровом теле - здоровый дух».</w:t>
      </w:r>
    </w:p>
    <w:p w:rsidR="00794894" w:rsidRDefault="00794894" w:rsidP="00175FE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94894" w:rsidRDefault="00794894" w:rsidP="001948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 – М., 2007.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Глушкова Г. Здоровье и физическая культура // – Ребенок в детском саду. – №2. – 2003.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Т.Н. О взаимодействии дошкольного учреждения с родителями. Пособие для работников дошкольных образовательных учреждений / – М., 2002.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ЕрмулинаЕ.А.,Тараторкина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Т.В. Построение единого </w:t>
      </w: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пространства развития ребенка в ДОУ и семье. // Управление ДОУ. №4, 2009.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 xml:space="preserve">Кудрявцев </w:t>
      </w:r>
      <w:proofErr w:type="spellStart"/>
      <w:r w:rsidRPr="00794894">
        <w:rPr>
          <w:rFonts w:ascii="Times New Roman" w:hAnsi="Times New Roman" w:cs="Times New Roman"/>
          <w:sz w:val="28"/>
          <w:szCs w:val="28"/>
        </w:rPr>
        <w:t>В.Т.,Егоров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Б.Б. Развивающая педагогика оздоровления (дошкольный возраст). М.:ЛИНКА-ПРЕСС, 2000.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 xml:space="preserve">Прищепа </w:t>
      </w:r>
      <w:proofErr w:type="spellStart"/>
      <w:r w:rsidRPr="00794894">
        <w:rPr>
          <w:rFonts w:ascii="Times New Roman" w:hAnsi="Times New Roman" w:cs="Times New Roman"/>
          <w:sz w:val="28"/>
          <w:szCs w:val="28"/>
        </w:rPr>
        <w:t>С.С.,Храмцова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794894">
        <w:rPr>
          <w:rFonts w:ascii="Times New Roman" w:hAnsi="Times New Roman" w:cs="Times New Roman"/>
          <w:sz w:val="28"/>
          <w:szCs w:val="28"/>
        </w:rPr>
        <w:t>Шатверян</w:t>
      </w:r>
      <w:proofErr w:type="spellEnd"/>
      <w:r w:rsidRPr="00794894">
        <w:rPr>
          <w:rFonts w:ascii="Times New Roman" w:hAnsi="Times New Roman" w:cs="Times New Roman"/>
          <w:sz w:val="28"/>
          <w:szCs w:val="28"/>
        </w:rPr>
        <w:t xml:space="preserve"> Т.С. Сотрудничество педагога с семьей// Управление ДОУ.№ 3, 2006.</w:t>
      </w:r>
    </w:p>
    <w:p w:rsidR="00794894" w:rsidRPr="00794894" w:rsidRDefault="00794894" w:rsidP="007948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Растим здоровое будущее (Научно-практический сборник инновационного опыта по программе “Здоровье с детства”). – Киров, 2004.</w:t>
      </w:r>
    </w:p>
    <w:sectPr w:rsidR="00794894" w:rsidRPr="00794894" w:rsidSect="00E8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3E7"/>
    <w:multiLevelType w:val="hybridMultilevel"/>
    <w:tmpl w:val="098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428E0"/>
    <w:multiLevelType w:val="hybridMultilevel"/>
    <w:tmpl w:val="43A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876"/>
    <w:rsid w:val="000174F7"/>
    <w:rsid w:val="00175FE4"/>
    <w:rsid w:val="001948D4"/>
    <w:rsid w:val="00295876"/>
    <w:rsid w:val="00295D9E"/>
    <w:rsid w:val="00471F1D"/>
    <w:rsid w:val="00794894"/>
    <w:rsid w:val="00883BAA"/>
    <w:rsid w:val="00920E76"/>
    <w:rsid w:val="00AB5839"/>
    <w:rsid w:val="00E706AD"/>
    <w:rsid w:val="00E82AFF"/>
    <w:rsid w:val="00F14641"/>
    <w:rsid w:val="00FC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328</dc:creator>
  <cp:keywords/>
  <dc:description/>
  <cp:lastModifiedBy>MDOU328</cp:lastModifiedBy>
  <cp:revision>12</cp:revision>
  <dcterms:created xsi:type="dcterms:W3CDTF">2019-09-16T10:52:00Z</dcterms:created>
  <dcterms:modified xsi:type="dcterms:W3CDTF">2019-11-12T05:00:00Z</dcterms:modified>
</cp:coreProperties>
</file>