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687C" w:rsidRDefault="004531AE" w:rsidP="00DD030B">
      <w:pPr>
        <w:autoSpaceDE w:val="0"/>
        <w:autoSpaceDN w:val="0"/>
        <w:adjustRightInd w:val="0"/>
        <w:spacing w:before="120" w:after="0" w:line="240" w:lineRule="auto"/>
        <w:jc w:val="both"/>
        <w:rPr>
          <w:rFonts w:ascii="Times New Roman" w:hAnsi="Times New Roman" w:cs="Times New Roman"/>
          <w:sz w:val="28"/>
          <w:szCs w:val="28"/>
        </w:rPr>
      </w:pPr>
      <w:r>
        <w:rPr>
          <w:rFonts w:ascii="Arial" w:hAnsi="Arial" w:cs="Arial"/>
          <w:noProof/>
          <w:color w:val="0069B8"/>
          <w:sz w:val="21"/>
          <w:szCs w:val="21"/>
          <w:lang w:eastAsia="ru-RU"/>
        </w:rPr>
        <w:drawing>
          <wp:anchor distT="0" distB="0" distL="114300" distR="114300" simplePos="0" relativeHeight="251718656" behindDoc="0" locked="0" layoutInCell="1" allowOverlap="1" wp14:anchorId="5045DC92" wp14:editId="232BB711">
            <wp:simplePos x="0" y="0"/>
            <wp:positionH relativeFrom="column">
              <wp:posOffset>2540</wp:posOffset>
            </wp:positionH>
            <wp:positionV relativeFrom="paragraph">
              <wp:posOffset>26035</wp:posOffset>
            </wp:positionV>
            <wp:extent cx="923925" cy="923925"/>
            <wp:effectExtent l="0" t="0" r="9525" b="9525"/>
            <wp:wrapNone/>
            <wp:docPr id="8" name="Рисунок 8" descr="http://sovadmsamara.ru/d/img/logo.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ovadmsamara.ru/d/img/logo.png">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23925" cy="923925"/>
                    </a:xfrm>
                    <a:prstGeom prst="rect">
                      <a:avLst/>
                    </a:prstGeom>
                    <a:noFill/>
                    <a:ln>
                      <a:noFill/>
                    </a:ln>
                  </pic:spPr>
                </pic:pic>
              </a:graphicData>
            </a:graphic>
            <wp14:sizeRelH relativeFrom="page">
              <wp14:pctWidth>0</wp14:pctWidth>
            </wp14:sizeRelH>
            <wp14:sizeRelV relativeFrom="page">
              <wp14:pctHeight>0</wp14:pctHeight>
            </wp14:sizeRelV>
          </wp:anchor>
        </w:drawing>
      </w:r>
      <w:r w:rsidR="0082194A">
        <w:rPr>
          <w:noProof/>
          <w:lang w:eastAsia="ru-RU"/>
        </w:rPr>
        <mc:AlternateContent>
          <mc:Choice Requires="wps">
            <w:drawing>
              <wp:anchor distT="0" distB="0" distL="114300" distR="114300" simplePos="0" relativeHeight="251664384" behindDoc="0" locked="0" layoutInCell="1" allowOverlap="1" wp14:anchorId="2360C57C" wp14:editId="5284EB5B">
                <wp:simplePos x="0" y="0"/>
                <wp:positionH relativeFrom="column">
                  <wp:posOffset>-235585</wp:posOffset>
                </wp:positionH>
                <wp:positionV relativeFrom="paragraph">
                  <wp:posOffset>-193040</wp:posOffset>
                </wp:positionV>
                <wp:extent cx="7058025" cy="10267950"/>
                <wp:effectExtent l="19050" t="19050" r="47625" b="38100"/>
                <wp:wrapNone/>
                <wp:docPr id="5" name="Скругленный прямоугольник 5"/>
                <wp:cNvGraphicFramePr/>
                <a:graphic xmlns:a="http://schemas.openxmlformats.org/drawingml/2006/main">
                  <a:graphicData uri="http://schemas.microsoft.com/office/word/2010/wordprocessingShape">
                    <wps:wsp>
                      <wps:cNvSpPr/>
                      <wps:spPr>
                        <a:xfrm>
                          <a:off x="0" y="0"/>
                          <a:ext cx="7058025" cy="10267950"/>
                        </a:xfrm>
                        <a:prstGeom prst="roundRect">
                          <a:avLst>
                            <a:gd name="adj" fmla="val 4251"/>
                          </a:avLst>
                        </a:prstGeom>
                        <a:noFill/>
                        <a:ln w="5715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Скругленный прямоугольник 5" o:spid="_x0000_s1026" style="position:absolute;margin-left:-18.55pt;margin-top:-15.2pt;width:555.75pt;height:808.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278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" filled="f" strokecolor="#4f81bd [3204]" strokeweight="4.5pt"/>
            </w:pict>
          </mc:Fallback>
        </mc:AlternateContent>
      </w:r>
      <w:r w:rsidR="0082194A">
        <w:rPr>
          <w:noProof/>
          <w:lang w:eastAsia="ru-RU"/>
        </w:rPr>
        <mc:AlternateContent>
          <mc:Choice Requires="wps">
            <w:drawing>
              <wp:anchor distT="0" distB="0" distL="114300" distR="114300" simplePos="0" relativeHeight="251687936" behindDoc="0" locked="0" layoutInCell="1" allowOverlap="1" wp14:anchorId="4F867A07" wp14:editId="75045082">
                <wp:simplePos x="0" y="0"/>
                <wp:positionH relativeFrom="column">
                  <wp:posOffset>1478915</wp:posOffset>
                </wp:positionH>
                <wp:positionV relativeFrom="paragraph">
                  <wp:posOffset>-102870</wp:posOffset>
                </wp:positionV>
                <wp:extent cx="3771900" cy="732790"/>
                <wp:effectExtent l="0" t="0" r="0" b="0"/>
                <wp:wrapNone/>
                <wp:docPr id="12" name="Поле 12"/>
                <wp:cNvGraphicFramePr/>
                <a:graphic xmlns:a="http://schemas.openxmlformats.org/drawingml/2006/main">
                  <a:graphicData uri="http://schemas.microsoft.com/office/word/2010/wordprocessingShape">
                    <wps:wsp>
                      <wps:cNvSpPr txBox="1"/>
                      <wps:spPr>
                        <a:xfrm>
                          <a:off x="0" y="0"/>
                          <a:ext cx="3771900" cy="732790"/>
                        </a:xfrm>
                        <a:prstGeom prst="rect">
                          <a:avLst/>
                        </a:prstGeom>
                        <a:noFill/>
                        <a:ln w="6350">
                          <a:noFill/>
                        </a:ln>
                        <a:effectLst/>
                      </wps:spPr>
                      <wps:txbx>
                        <w:txbxContent>
                          <w:p w:rsidR="00DD030B" w:rsidRPr="00794EC6" w:rsidRDefault="00DD030B" w:rsidP="00DD030B">
                            <w:pPr>
                              <w:autoSpaceDE w:val="0"/>
                              <w:autoSpaceDN w:val="0"/>
                              <w:adjustRightInd w:val="0"/>
                              <w:spacing w:after="0" w:line="240" w:lineRule="auto"/>
                              <w:jc w:val="center"/>
                              <w:rPr>
                                <w:rFonts w:ascii="Times New Roman" w:hAnsi="Times New Roman" w:cs="Times New Roman"/>
                                <w:b/>
                                <w:bCs/>
                                <w:color w:val="002060"/>
                                <w:sz w:val="28"/>
                                <w:szCs w:val="28"/>
                              </w:rPr>
                            </w:pPr>
                            <w:r w:rsidRPr="00794EC6">
                              <w:rPr>
                                <w:rFonts w:ascii="Times New Roman" w:hAnsi="Times New Roman" w:cs="Times New Roman"/>
                                <w:b/>
                                <w:bCs/>
                                <w:color w:val="002060"/>
                                <w:sz w:val="28"/>
                                <w:szCs w:val="28"/>
                              </w:rPr>
                              <w:t xml:space="preserve">Администрация Советского внутригородского района городского округа Самара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Поле 12" o:spid="_x0000_s1026" type="#_x0000_t202" style="position:absolute;left:0;text-align:left;margin-left:116.45pt;margin-top:-8.1pt;width:297pt;height:57.7pt;z-index:251687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" filled="f" stroked="f" strokeweight=".5pt">
                <v:textbox>
                  <w:txbxContent>
                    <w:p w:rsidR="00DD030B" w:rsidRPr="00794EC6" w:rsidRDefault="00DD030B" w:rsidP="00DD030B">
                      <w:pPr>
                        <w:autoSpaceDE w:val="0"/>
                        <w:autoSpaceDN w:val="0"/>
                        <w:adjustRightInd w:val="0"/>
                        <w:spacing w:after="0" w:line="240" w:lineRule="auto"/>
                        <w:jc w:val="center"/>
                        <w:rPr>
                          <w:rFonts w:ascii="Times New Roman" w:hAnsi="Times New Roman" w:cs="Times New Roman"/>
                          <w:b/>
                          <w:bCs/>
                          <w:color w:val="002060"/>
                          <w:sz w:val="28"/>
                          <w:szCs w:val="28"/>
                        </w:rPr>
                      </w:pPr>
                      <w:r w:rsidRPr="00794EC6">
                        <w:rPr>
                          <w:rFonts w:ascii="Times New Roman" w:hAnsi="Times New Roman" w:cs="Times New Roman"/>
                          <w:b/>
                          <w:bCs/>
                          <w:color w:val="002060"/>
                          <w:sz w:val="28"/>
                          <w:szCs w:val="28"/>
                        </w:rPr>
                        <w:t xml:space="preserve">Администрация Советского внутригородского района городского округа Самара </w:t>
                      </w:r>
                    </w:p>
                  </w:txbxContent>
                </v:textbox>
              </v:shape>
            </w:pict>
          </mc:Fallback>
        </mc:AlternateContent>
      </w:r>
    </w:p>
    <w:p w:rsidR="006B592A" w:rsidRDefault="006B592A" w:rsidP="00DD030B">
      <w:pPr>
        <w:autoSpaceDE w:val="0"/>
        <w:autoSpaceDN w:val="0"/>
        <w:adjustRightInd w:val="0"/>
        <w:spacing w:before="120" w:after="0" w:line="240" w:lineRule="auto"/>
        <w:jc w:val="both"/>
        <w:rPr>
          <w:rFonts w:ascii="Times New Roman" w:hAnsi="Times New Roman" w:cs="Times New Roman"/>
          <w:sz w:val="28"/>
          <w:szCs w:val="28"/>
        </w:rPr>
      </w:pPr>
    </w:p>
    <w:p w:rsidR="00DD030B" w:rsidRDefault="00DD030B" w:rsidP="00DD030B">
      <w:pPr>
        <w:autoSpaceDE w:val="0"/>
        <w:autoSpaceDN w:val="0"/>
        <w:adjustRightInd w:val="0"/>
        <w:spacing w:before="120" w:after="0" w:line="240" w:lineRule="auto"/>
        <w:jc w:val="both"/>
        <w:rPr>
          <w:rFonts w:ascii="Times New Roman" w:hAnsi="Times New Roman" w:cs="Times New Roman"/>
          <w:sz w:val="28"/>
          <w:szCs w:val="28"/>
        </w:rPr>
      </w:pPr>
    </w:p>
    <w:p w:rsidR="00EF33C7" w:rsidRPr="00DD030B" w:rsidRDefault="00593E7C" w:rsidP="0082194A">
      <w:pPr>
        <w:autoSpaceDE w:val="0"/>
        <w:autoSpaceDN w:val="0"/>
        <w:adjustRightInd w:val="0"/>
        <w:spacing w:before="120" w:after="0" w:line="240" w:lineRule="auto"/>
        <w:jc w:val="center"/>
        <w:rPr>
          <w:rFonts w:ascii="Times New Roman" w:hAnsi="Times New Roman" w:cs="Times New Roman"/>
          <w:b/>
          <w:bCs/>
          <w:color w:val="D30000"/>
          <w:sz w:val="32"/>
          <w:szCs w:val="32"/>
        </w:rPr>
      </w:pPr>
      <w:r w:rsidRPr="00DD030B">
        <w:rPr>
          <w:rFonts w:ascii="Times New Roman" w:hAnsi="Times New Roman" w:cs="Times New Roman"/>
          <w:b/>
          <w:bCs/>
          <w:color w:val="D30000"/>
          <w:sz w:val="32"/>
          <w:szCs w:val="32"/>
        </w:rPr>
        <w:t>ПАМЯТКА</w:t>
      </w:r>
    </w:p>
    <w:p w:rsidR="00593E7C" w:rsidRPr="00DD030B" w:rsidRDefault="00EF33C7" w:rsidP="004E6156">
      <w:pPr>
        <w:autoSpaceDE w:val="0"/>
        <w:autoSpaceDN w:val="0"/>
        <w:adjustRightInd w:val="0"/>
        <w:spacing w:after="0" w:line="240" w:lineRule="auto"/>
        <w:jc w:val="center"/>
        <w:rPr>
          <w:rFonts w:ascii="Times New Roman" w:hAnsi="Times New Roman" w:cs="Times New Roman"/>
          <w:b/>
          <w:bCs/>
          <w:color w:val="D30000"/>
          <w:sz w:val="32"/>
          <w:szCs w:val="32"/>
        </w:rPr>
      </w:pPr>
      <w:r w:rsidRPr="00DD030B">
        <w:rPr>
          <w:rFonts w:ascii="Times New Roman" w:hAnsi="Times New Roman" w:cs="Times New Roman"/>
          <w:b/>
          <w:bCs/>
          <w:color w:val="D30000"/>
          <w:sz w:val="32"/>
          <w:szCs w:val="32"/>
        </w:rPr>
        <w:t xml:space="preserve">по </w:t>
      </w:r>
      <w:r w:rsidR="003032DC">
        <w:rPr>
          <w:rFonts w:ascii="Times New Roman" w:hAnsi="Times New Roman" w:cs="Times New Roman"/>
          <w:b/>
          <w:bCs/>
          <w:color w:val="D30000"/>
          <w:sz w:val="32"/>
          <w:szCs w:val="32"/>
        </w:rPr>
        <w:t>спасению тонущего человека</w:t>
      </w:r>
    </w:p>
    <w:p w:rsidR="00727954" w:rsidRPr="0082194A" w:rsidRDefault="00727954" w:rsidP="002E7ABA">
      <w:pPr>
        <w:autoSpaceDE w:val="0"/>
        <w:autoSpaceDN w:val="0"/>
        <w:adjustRightInd w:val="0"/>
        <w:spacing w:after="0" w:line="240" w:lineRule="auto"/>
        <w:jc w:val="center"/>
        <w:rPr>
          <w:rFonts w:ascii="Times New Roman" w:hAnsi="Times New Roman" w:cs="Times New Roman"/>
          <w:b/>
          <w:bCs/>
          <w:i/>
          <w:iCs/>
          <w:color w:val="002060"/>
          <w:sz w:val="16"/>
          <w:szCs w:val="16"/>
          <w:u w:val="single"/>
        </w:rPr>
      </w:pPr>
    </w:p>
    <w:p w:rsidR="003032DC" w:rsidRDefault="003032DC" w:rsidP="001075B1">
      <w:pPr>
        <w:tabs>
          <w:tab w:val="left" w:pos="0"/>
          <w:tab w:val="left" w:pos="284"/>
        </w:tabs>
        <w:autoSpaceDE w:val="0"/>
        <w:autoSpaceDN w:val="0"/>
        <w:adjustRightInd w:val="0"/>
        <w:spacing w:after="0" w:line="240" w:lineRule="auto"/>
        <w:jc w:val="both"/>
        <w:rPr>
          <w:rFonts w:ascii="Times New Roman" w:hAnsi="Times New Roman" w:cs="Times New Roman"/>
          <w:b/>
          <w:bCs/>
          <w:color w:val="000000"/>
          <w:sz w:val="28"/>
          <w:szCs w:val="28"/>
          <w:u w:val="single"/>
        </w:rPr>
      </w:pPr>
      <w:r w:rsidRPr="003032DC">
        <w:rPr>
          <w:rFonts w:ascii="Times New Roman" w:hAnsi="Times New Roman" w:cs="Times New Roman"/>
          <w:b/>
          <w:bCs/>
          <w:color w:val="000000"/>
          <w:sz w:val="28"/>
          <w:szCs w:val="28"/>
          <w:u w:val="single"/>
        </w:rPr>
        <w:t xml:space="preserve">Порядок действий </w:t>
      </w:r>
      <w:proofErr w:type="gramStart"/>
      <w:r w:rsidRPr="003032DC">
        <w:rPr>
          <w:rFonts w:ascii="Times New Roman" w:hAnsi="Times New Roman" w:cs="Times New Roman"/>
          <w:b/>
          <w:bCs/>
          <w:color w:val="000000"/>
          <w:sz w:val="28"/>
          <w:szCs w:val="28"/>
          <w:u w:val="single"/>
        </w:rPr>
        <w:t>пришедшего</w:t>
      </w:r>
      <w:proofErr w:type="gramEnd"/>
      <w:r w:rsidRPr="003032DC">
        <w:rPr>
          <w:rFonts w:ascii="Times New Roman" w:hAnsi="Times New Roman" w:cs="Times New Roman"/>
          <w:b/>
          <w:bCs/>
          <w:color w:val="000000"/>
          <w:sz w:val="28"/>
          <w:szCs w:val="28"/>
          <w:u w:val="single"/>
        </w:rPr>
        <w:t xml:space="preserve"> на помощь</w:t>
      </w:r>
    </w:p>
    <w:p w:rsidR="003032DC" w:rsidRPr="001075B1" w:rsidRDefault="003032DC" w:rsidP="001075B1">
      <w:pPr>
        <w:shd w:val="clear" w:color="auto" w:fill="FFFFFF"/>
        <w:tabs>
          <w:tab w:val="left" w:pos="0"/>
        </w:tabs>
        <w:spacing w:after="0" w:line="240" w:lineRule="auto"/>
        <w:jc w:val="both"/>
        <w:rPr>
          <w:rFonts w:ascii="Times New Roman" w:hAnsi="Times New Roman" w:cs="Times New Roman"/>
          <w:sz w:val="28"/>
          <w:szCs w:val="28"/>
        </w:rPr>
      </w:pPr>
      <w:r w:rsidRPr="001075B1">
        <w:rPr>
          <w:rFonts w:ascii="Times New Roman" w:hAnsi="Times New Roman" w:cs="Times New Roman"/>
          <w:b/>
          <w:sz w:val="28"/>
          <w:szCs w:val="28"/>
        </w:rPr>
        <w:t>Чтобы вытащить человека из воды, если он в сознании</w:t>
      </w:r>
      <w:r w:rsidRPr="001075B1">
        <w:rPr>
          <w:rFonts w:ascii="Times New Roman" w:hAnsi="Times New Roman" w:cs="Times New Roman"/>
          <w:sz w:val="28"/>
          <w:szCs w:val="28"/>
        </w:rPr>
        <w:t>, бросьте ему плавающий предмет — надувной мяч, доску, веревку и др., чтобы он мог схватиться за него и успокоиться. Таким образом, Вы сможете спокойно его вытащить.</w:t>
      </w:r>
    </w:p>
    <w:p w:rsidR="003032DC" w:rsidRPr="001075B1" w:rsidRDefault="003032DC" w:rsidP="001075B1">
      <w:pPr>
        <w:shd w:val="clear" w:color="auto" w:fill="FFFFFF"/>
        <w:tabs>
          <w:tab w:val="left" w:pos="0"/>
        </w:tabs>
        <w:spacing w:after="0" w:line="240" w:lineRule="auto"/>
        <w:jc w:val="both"/>
        <w:rPr>
          <w:rFonts w:ascii="Times New Roman" w:hAnsi="Times New Roman" w:cs="Times New Roman"/>
          <w:b/>
          <w:sz w:val="28"/>
          <w:szCs w:val="28"/>
        </w:rPr>
      </w:pPr>
      <w:r w:rsidRPr="001075B1">
        <w:rPr>
          <w:rFonts w:ascii="Times New Roman" w:hAnsi="Times New Roman" w:cs="Times New Roman"/>
          <w:b/>
          <w:sz w:val="28"/>
          <w:szCs w:val="28"/>
        </w:rPr>
        <w:t>Если человек без сознания или обессилен:</w:t>
      </w:r>
    </w:p>
    <w:p w:rsidR="003032DC" w:rsidRPr="003032DC" w:rsidRDefault="003032DC" w:rsidP="001075B1">
      <w:pPr>
        <w:shd w:val="clear" w:color="auto" w:fill="FFFFFF"/>
        <w:tabs>
          <w:tab w:val="left" w:pos="0"/>
        </w:tabs>
        <w:spacing w:after="0" w:line="240" w:lineRule="auto"/>
        <w:jc w:val="both"/>
        <w:rPr>
          <w:rFonts w:ascii="Times New Roman" w:hAnsi="Times New Roman" w:cs="Times New Roman"/>
          <w:sz w:val="28"/>
          <w:szCs w:val="28"/>
        </w:rPr>
      </w:pPr>
      <w:r w:rsidRPr="003032DC">
        <w:rPr>
          <w:rFonts w:ascii="Times New Roman" w:hAnsi="Times New Roman" w:cs="Times New Roman"/>
          <w:sz w:val="28"/>
          <w:szCs w:val="28"/>
        </w:rPr>
        <w:t xml:space="preserve">1. </w:t>
      </w:r>
      <w:r w:rsidRPr="001075B1">
        <w:rPr>
          <w:rFonts w:ascii="Times New Roman" w:hAnsi="Times New Roman" w:cs="Times New Roman"/>
          <w:b/>
          <w:i/>
          <w:sz w:val="28"/>
          <w:szCs w:val="28"/>
        </w:rPr>
        <w:t xml:space="preserve">Будучи еще на берегу максимально приблизьтесь </w:t>
      </w:r>
      <w:proofErr w:type="gramStart"/>
      <w:r w:rsidRPr="001075B1">
        <w:rPr>
          <w:rFonts w:ascii="Times New Roman" w:hAnsi="Times New Roman" w:cs="Times New Roman"/>
          <w:b/>
          <w:i/>
          <w:sz w:val="28"/>
          <w:szCs w:val="28"/>
        </w:rPr>
        <w:t>к</w:t>
      </w:r>
      <w:proofErr w:type="gramEnd"/>
      <w:r w:rsidRPr="001075B1">
        <w:rPr>
          <w:rFonts w:ascii="Times New Roman" w:hAnsi="Times New Roman" w:cs="Times New Roman"/>
          <w:b/>
          <w:i/>
          <w:sz w:val="28"/>
          <w:szCs w:val="28"/>
        </w:rPr>
        <w:t xml:space="preserve"> тонущему</w:t>
      </w:r>
      <w:r w:rsidRPr="003032DC">
        <w:rPr>
          <w:rFonts w:ascii="Times New Roman" w:hAnsi="Times New Roman" w:cs="Times New Roman"/>
          <w:sz w:val="28"/>
          <w:szCs w:val="28"/>
        </w:rPr>
        <w:t>. Обязательно снимите свою обувь, лишнюю одежду (или хотя бы тяжелую), выверните карманы. Прыгните в воду и приближайтесь к утопающему.</w:t>
      </w:r>
    </w:p>
    <w:p w:rsidR="003032DC" w:rsidRPr="003032DC" w:rsidRDefault="003032DC" w:rsidP="001075B1">
      <w:pPr>
        <w:shd w:val="clear" w:color="auto" w:fill="FFFFFF"/>
        <w:tabs>
          <w:tab w:val="left" w:pos="0"/>
        </w:tabs>
        <w:spacing w:after="0" w:line="240" w:lineRule="auto"/>
        <w:jc w:val="both"/>
        <w:rPr>
          <w:rFonts w:ascii="Times New Roman" w:hAnsi="Times New Roman" w:cs="Times New Roman"/>
          <w:sz w:val="28"/>
          <w:szCs w:val="28"/>
        </w:rPr>
      </w:pPr>
      <w:r w:rsidRPr="003032DC">
        <w:rPr>
          <w:rFonts w:ascii="Times New Roman" w:hAnsi="Times New Roman" w:cs="Times New Roman"/>
          <w:sz w:val="28"/>
          <w:szCs w:val="28"/>
        </w:rPr>
        <w:t xml:space="preserve">2. </w:t>
      </w:r>
      <w:r w:rsidRPr="001075B1">
        <w:rPr>
          <w:rFonts w:ascii="Times New Roman" w:hAnsi="Times New Roman" w:cs="Times New Roman"/>
          <w:b/>
          <w:i/>
          <w:sz w:val="28"/>
          <w:szCs w:val="28"/>
        </w:rPr>
        <w:t>Если человек уже ушел под воду</w:t>
      </w:r>
      <w:r w:rsidRPr="003032DC">
        <w:rPr>
          <w:rFonts w:ascii="Times New Roman" w:hAnsi="Times New Roman" w:cs="Times New Roman"/>
          <w:sz w:val="28"/>
          <w:szCs w:val="28"/>
        </w:rPr>
        <w:t>, нырните за ним и постарайтесь увидеть его или нащупать.</w:t>
      </w:r>
      <w:r w:rsidR="001075B1" w:rsidRPr="001075B1">
        <w:rPr>
          <w:rFonts w:ascii="Times New Roman" w:hAnsi="Times New Roman" w:cs="Times New Roman"/>
          <w:b/>
          <w:i/>
          <w:sz w:val="28"/>
          <w:szCs w:val="28"/>
        </w:rPr>
        <w:t xml:space="preserve"> Найдя человека, переверните его на спину</w:t>
      </w:r>
      <w:r w:rsidR="001075B1" w:rsidRPr="003032DC">
        <w:rPr>
          <w:rFonts w:ascii="Times New Roman" w:hAnsi="Times New Roman" w:cs="Times New Roman"/>
          <w:sz w:val="28"/>
          <w:szCs w:val="28"/>
        </w:rPr>
        <w:t>.</w:t>
      </w:r>
    </w:p>
    <w:p w:rsidR="003032DC" w:rsidRPr="003032DC" w:rsidRDefault="003032DC" w:rsidP="001075B1">
      <w:pPr>
        <w:shd w:val="clear" w:color="auto" w:fill="FFFFFF"/>
        <w:tabs>
          <w:tab w:val="left" w:pos="0"/>
        </w:tabs>
        <w:spacing w:after="0" w:line="240" w:lineRule="auto"/>
        <w:jc w:val="both"/>
        <w:rPr>
          <w:rFonts w:ascii="Times New Roman" w:hAnsi="Times New Roman" w:cs="Times New Roman"/>
          <w:sz w:val="28"/>
          <w:szCs w:val="28"/>
        </w:rPr>
      </w:pPr>
      <w:r w:rsidRPr="003032DC">
        <w:rPr>
          <w:rFonts w:ascii="Times New Roman" w:hAnsi="Times New Roman" w:cs="Times New Roman"/>
          <w:sz w:val="28"/>
          <w:szCs w:val="28"/>
        </w:rPr>
        <w:t xml:space="preserve">3. </w:t>
      </w:r>
      <w:r w:rsidRPr="001075B1">
        <w:rPr>
          <w:rFonts w:ascii="Times New Roman" w:hAnsi="Times New Roman" w:cs="Times New Roman"/>
          <w:b/>
          <w:i/>
          <w:sz w:val="28"/>
          <w:szCs w:val="28"/>
        </w:rPr>
        <w:t xml:space="preserve">Если </w:t>
      </w:r>
      <w:proofErr w:type="gramStart"/>
      <w:r w:rsidRPr="001075B1">
        <w:rPr>
          <w:rFonts w:ascii="Times New Roman" w:hAnsi="Times New Roman" w:cs="Times New Roman"/>
          <w:b/>
          <w:i/>
          <w:sz w:val="28"/>
          <w:szCs w:val="28"/>
        </w:rPr>
        <w:t>тонущий</w:t>
      </w:r>
      <w:proofErr w:type="gramEnd"/>
      <w:r w:rsidRPr="001075B1">
        <w:rPr>
          <w:rFonts w:ascii="Times New Roman" w:hAnsi="Times New Roman" w:cs="Times New Roman"/>
          <w:b/>
          <w:i/>
          <w:sz w:val="28"/>
          <w:szCs w:val="28"/>
        </w:rPr>
        <w:t xml:space="preserve"> начал за Вас хвататься, быстро избавьтесь от его захвата</w:t>
      </w:r>
      <w:r w:rsidRPr="003032DC">
        <w:rPr>
          <w:rFonts w:ascii="Times New Roman" w:hAnsi="Times New Roman" w:cs="Times New Roman"/>
          <w:sz w:val="28"/>
          <w:szCs w:val="28"/>
        </w:rPr>
        <w:t>:</w:t>
      </w:r>
    </w:p>
    <w:p w:rsidR="001075B1" w:rsidRDefault="003032DC" w:rsidP="001075B1">
      <w:pPr>
        <w:pStyle w:val="a5"/>
        <w:numPr>
          <w:ilvl w:val="0"/>
          <w:numId w:val="8"/>
        </w:numPr>
        <w:shd w:val="clear" w:color="auto" w:fill="FFFFFF"/>
        <w:tabs>
          <w:tab w:val="left" w:pos="0"/>
          <w:tab w:val="left" w:pos="284"/>
          <w:tab w:val="left" w:pos="426"/>
        </w:tabs>
        <w:spacing w:after="0" w:line="240" w:lineRule="auto"/>
        <w:ind w:left="0" w:firstLine="0"/>
        <w:jc w:val="both"/>
        <w:rPr>
          <w:rFonts w:ascii="Times New Roman" w:hAnsi="Times New Roman" w:cs="Times New Roman"/>
          <w:sz w:val="28"/>
          <w:szCs w:val="28"/>
        </w:rPr>
      </w:pPr>
      <w:r w:rsidRPr="001075B1">
        <w:rPr>
          <w:rFonts w:ascii="Times New Roman" w:hAnsi="Times New Roman" w:cs="Times New Roman"/>
          <w:sz w:val="28"/>
          <w:szCs w:val="28"/>
        </w:rPr>
        <w:t xml:space="preserve">если утопающий схватил Вас за шею или туловище, то обхватите его одной рукой за поясницу, а второй рукой оттолкните его </w:t>
      </w:r>
      <w:r w:rsidR="001075B1">
        <w:rPr>
          <w:rFonts w:ascii="Times New Roman" w:hAnsi="Times New Roman" w:cs="Times New Roman"/>
          <w:sz w:val="28"/>
          <w:szCs w:val="28"/>
        </w:rPr>
        <w:t>голову, упираясь в подбородок;</w:t>
      </w:r>
    </w:p>
    <w:p w:rsidR="001075B1" w:rsidRPr="001075B1" w:rsidRDefault="001075B1" w:rsidP="001075B1">
      <w:pPr>
        <w:pStyle w:val="a5"/>
        <w:numPr>
          <w:ilvl w:val="0"/>
          <w:numId w:val="8"/>
        </w:numPr>
        <w:shd w:val="clear" w:color="auto" w:fill="EEEEFF"/>
        <w:tabs>
          <w:tab w:val="left" w:pos="0"/>
          <w:tab w:val="left" w:pos="284"/>
          <w:tab w:val="left" w:pos="426"/>
        </w:tabs>
        <w:spacing w:after="0" w:line="240" w:lineRule="auto"/>
        <w:ind w:left="0" w:firstLine="0"/>
        <w:jc w:val="both"/>
        <w:rPr>
          <w:rFonts w:ascii="Times New Roman" w:hAnsi="Times New Roman" w:cs="Times New Roman"/>
          <w:b/>
          <w:i/>
          <w:sz w:val="28"/>
          <w:szCs w:val="28"/>
        </w:rPr>
      </w:pPr>
      <w:r w:rsidRPr="001075B1">
        <w:rPr>
          <w:rFonts w:ascii="Times New Roman" w:hAnsi="Times New Roman" w:cs="Times New Roman"/>
          <w:sz w:val="28"/>
          <w:szCs w:val="28"/>
        </w:rPr>
        <w:t>если схватил за руку, то выверните ее и выдергивайте из рук утопающего.</w:t>
      </w:r>
    </w:p>
    <w:p w:rsidR="003032DC" w:rsidRPr="001075B1" w:rsidRDefault="003032DC" w:rsidP="001075B1">
      <w:pPr>
        <w:pStyle w:val="a5"/>
        <w:pBdr>
          <w:top w:val="single" w:sz="4" w:space="1" w:color="auto"/>
          <w:left w:val="single" w:sz="4" w:space="4" w:color="auto"/>
          <w:bottom w:val="single" w:sz="4" w:space="1" w:color="auto"/>
          <w:right w:val="single" w:sz="4" w:space="4" w:color="auto"/>
        </w:pBdr>
        <w:shd w:val="clear" w:color="auto" w:fill="EEEEFF"/>
        <w:tabs>
          <w:tab w:val="left" w:pos="0"/>
          <w:tab w:val="left" w:pos="284"/>
          <w:tab w:val="left" w:pos="426"/>
        </w:tabs>
        <w:spacing w:after="0" w:line="240" w:lineRule="auto"/>
        <w:ind w:left="0"/>
        <w:jc w:val="both"/>
        <w:rPr>
          <w:rFonts w:ascii="Times New Roman" w:hAnsi="Times New Roman" w:cs="Times New Roman"/>
          <w:b/>
          <w:i/>
          <w:color w:val="FF0000"/>
          <w:sz w:val="28"/>
          <w:szCs w:val="28"/>
        </w:rPr>
      </w:pPr>
      <w:r w:rsidRPr="001075B1">
        <w:rPr>
          <w:rFonts w:ascii="Times New Roman" w:hAnsi="Times New Roman" w:cs="Times New Roman"/>
          <w:b/>
          <w:i/>
          <w:color w:val="FF0000"/>
          <w:sz w:val="28"/>
          <w:szCs w:val="28"/>
        </w:rPr>
        <w:t>Если такие методы не помогают избавиться от захвата, то наберите в легкие воздух и ныряйте, тонущий будет менять захват, и Вы сможете в этом время от него освободиться.</w:t>
      </w:r>
    </w:p>
    <w:p w:rsidR="003032DC" w:rsidRPr="003032DC" w:rsidRDefault="003032DC" w:rsidP="001075B1">
      <w:pPr>
        <w:shd w:val="clear" w:color="auto" w:fill="FFFFFF"/>
        <w:tabs>
          <w:tab w:val="left" w:pos="0"/>
        </w:tabs>
        <w:spacing w:after="0" w:line="240" w:lineRule="auto"/>
        <w:jc w:val="both"/>
        <w:rPr>
          <w:rFonts w:ascii="Times New Roman" w:hAnsi="Times New Roman" w:cs="Times New Roman"/>
          <w:sz w:val="28"/>
          <w:szCs w:val="28"/>
        </w:rPr>
      </w:pPr>
      <w:r w:rsidRPr="003032DC">
        <w:rPr>
          <w:rFonts w:ascii="Times New Roman" w:hAnsi="Times New Roman" w:cs="Times New Roman"/>
          <w:sz w:val="28"/>
          <w:szCs w:val="28"/>
        </w:rPr>
        <w:t>Постарайтесь действовать спокойно и не проявляйте жестокости к утопающему.</w:t>
      </w:r>
    </w:p>
    <w:p w:rsidR="001075B1" w:rsidRDefault="003032DC" w:rsidP="001075B1">
      <w:pPr>
        <w:shd w:val="clear" w:color="auto" w:fill="FFFFFF"/>
        <w:tabs>
          <w:tab w:val="left" w:pos="0"/>
        </w:tabs>
        <w:spacing w:after="0" w:line="240" w:lineRule="auto"/>
        <w:jc w:val="both"/>
        <w:rPr>
          <w:rFonts w:ascii="Times New Roman" w:hAnsi="Times New Roman" w:cs="Times New Roman"/>
          <w:sz w:val="28"/>
          <w:szCs w:val="28"/>
        </w:rPr>
      </w:pPr>
      <w:r w:rsidRPr="003032DC">
        <w:rPr>
          <w:rFonts w:ascii="Arial" w:eastAsia="Times New Roman" w:hAnsi="Arial" w:cs="Arial"/>
          <w:b/>
          <w:bCs/>
          <w:i/>
          <w:color w:val="333333"/>
          <w:sz w:val="21"/>
          <w:szCs w:val="21"/>
          <w:lang w:eastAsia="ru-RU"/>
        </w:rPr>
        <w:t>4.</w:t>
      </w:r>
      <w:r w:rsidRPr="003032DC">
        <w:rPr>
          <w:rFonts w:ascii="Arial" w:eastAsia="Times New Roman" w:hAnsi="Arial" w:cs="Arial"/>
          <w:b/>
          <w:i/>
          <w:color w:val="333333"/>
          <w:sz w:val="21"/>
          <w:szCs w:val="21"/>
          <w:lang w:eastAsia="ru-RU"/>
        </w:rPr>
        <w:t xml:space="preserve"> </w:t>
      </w:r>
      <w:r w:rsidRPr="003032DC">
        <w:rPr>
          <w:rFonts w:ascii="Times New Roman" w:hAnsi="Times New Roman" w:cs="Times New Roman"/>
          <w:b/>
          <w:i/>
          <w:sz w:val="28"/>
          <w:szCs w:val="28"/>
        </w:rPr>
        <w:t xml:space="preserve">Транспортируйте </w:t>
      </w:r>
      <w:proofErr w:type="gramStart"/>
      <w:r w:rsidRPr="003032DC">
        <w:rPr>
          <w:rFonts w:ascii="Times New Roman" w:hAnsi="Times New Roman" w:cs="Times New Roman"/>
          <w:b/>
          <w:i/>
          <w:sz w:val="28"/>
          <w:szCs w:val="28"/>
        </w:rPr>
        <w:t>тонущего</w:t>
      </w:r>
      <w:proofErr w:type="gramEnd"/>
      <w:r w:rsidRPr="003032DC">
        <w:rPr>
          <w:rFonts w:ascii="Times New Roman" w:hAnsi="Times New Roman" w:cs="Times New Roman"/>
          <w:b/>
          <w:i/>
          <w:sz w:val="28"/>
          <w:szCs w:val="28"/>
        </w:rPr>
        <w:t xml:space="preserve"> на берег.</w:t>
      </w:r>
      <w:r w:rsidRPr="003032DC">
        <w:rPr>
          <w:rFonts w:ascii="Times New Roman" w:hAnsi="Times New Roman" w:cs="Times New Roman"/>
          <w:sz w:val="28"/>
          <w:szCs w:val="28"/>
        </w:rPr>
        <w:t xml:space="preserve"> </w:t>
      </w:r>
    </w:p>
    <w:p w:rsidR="003032DC" w:rsidRPr="003032DC" w:rsidRDefault="003032DC" w:rsidP="001075B1">
      <w:pPr>
        <w:shd w:val="clear" w:color="auto" w:fill="FFFFFF"/>
        <w:tabs>
          <w:tab w:val="left" w:pos="0"/>
        </w:tabs>
        <w:spacing w:after="0" w:line="240" w:lineRule="auto"/>
        <w:jc w:val="both"/>
        <w:rPr>
          <w:rFonts w:ascii="Times New Roman" w:hAnsi="Times New Roman" w:cs="Times New Roman"/>
          <w:sz w:val="28"/>
          <w:szCs w:val="28"/>
          <w:u w:val="single"/>
        </w:rPr>
      </w:pPr>
      <w:r w:rsidRPr="003032DC">
        <w:rPr>
          <w:rFonts w:ascii="Times New Roman" w:hAnsi="Times New Roman" w:cs="Times New Roman"/>
          <w:sz w:val="28"/>
          <w:szCs w:val="28"/>
          <w:u w:val="single"/>
        </w:rPr>
        <w:t>Для этого существует несколько методов:</w:t>
      </w:r>
    </w:p>
    <w:p w:rsidR="009D40D8" w:rsidRPr="001075B1" w:rsidRDefault="003032DC" w:rsidP="001075B1">
      <w:pPr>
        <w:pStyle w:val="a5"/>
        <w:numPr>
          <w:ilvl w:val="0"/>
          <w:numId w:val="9"/>
        </w:numPr>
        <w:shd w:val="clear" w:color="auto" w:fill="FFFFFF"/>
        <w:tabs>
          <w:tab w:val="left" w:pos="0"/>
          <w:tab w:val="left" w:pos="284"/>
        </w:tabs>
        <w:spacing w:after="0" w:line="240" w:lineRule="auto"/>
        <w:ind w:left="0" w:firstLine="0"/>
        <w:jc w:val="both"/>
        <w:rPr>
          <w:rFonts w:ascii="Times New Roman" w:hAnsi="Times New Roman" w:cs="Times New Roman"/>
          <w:sz w:val="28"/>
          <w:szCs w:val="28"/>
        </w:rPr>
      </w:pPr>
      <w:r w:rsidRPr="001075B1">
        <w:rPr>
          <w:rFonts w:ascii="Times New Roman" w:hAnsi="Times New Roman" w:cs="Times New Roman"/>
          <w:sz w:val="28"/>
          <w:szCs w:val="28"/>
        </w:rPr>
        <w:t xml:space="preserve"> находясь сзади, обхватите подбородок своими ладонями с двух сторон и</w:t>
      </w:r>
    </w:p>
    <w:p w:rsidR="009D40D8" w:rsidRPr="001075B1" w:rsidRDefault="003032DC" w:rsidP="001075B1">
      <w:pPr>
        <w:pStyle w:val="a5"/>
        <w:shd w:val="clear" w:color="auto" w:fill="FFFFFF"/>
        <w:tabs>
          <w:tab w:val="left" w:pos="0"/>
          <w:tab w:val="left" w:pos="284"/>
        </w:tabs>
        <w:spacing w:after="0" w:line="240" w:lineRule="auto"/>
        <w:ind w:left="0"/>
        <w:jc w:val="both"/>
        <w:rPr>
          <w:rFonts w:ascii="Times New Roman" w:hAnsi="Times New Roman" w:cs="Times New Roman"/>
          <w:sz w:val="28"/>
          <w:szCs w:val="28"/>
        </w:rPr>
      </w:pPr>
      <w:r w:rsidRPr="001075B1">
        <w:rPr>
          <w:rFonts w:ascii="Times New Roman" w:hAnsi="Times New Roman" w:cs="Times New Roman"/>
          <w:sz w:val="28"/>
          <w:szCs w:val="28"/>
        </w:rPr>
        <w:t>гребите к берегу ногами;</w:t>
      </w:r>
    </w:p>
    <w:p w:rsidR="009D40D8" w:rsidRPr="001075B1" w:rsidRDefault="003032DC" w:rsidP="001075B1">
      <w:pPr>
        <w:pStyle w:val="a5"/>
        <w:numPr>
          <w:ilvl w:val="0"/>
          <w:numId w:val="9"/>
        </w:numPr>
        <w:shd w:val="clear" w:color="auto" w:fill="FFFFFF"/>
        <w:tabs>
          <w:tab w:val="left" w:pos="0"/>
          <w:tab w:val="left" w:pos="284"/>
        </w:tabs>
        <w:spacing w:after="0" w:line="240" w:lineRule="auto"/>
        <w:ind w:left="0" w:firstLine="0"/>
        <w:jc w:val="both"/>
        <w:rPr>
          <w:rFonts w:ascii="Times New Roman" w:hAnsi="Times New Roman" w:cs="Times New Roman"/>
          <w:sz w:val="28"/>
          <w:szCs w:val="28"/>
        </w:rPr>
      </w:pPr>
      <w:r w:rsidRPr="001075B1">
        <w:rPr>
          <w:rFonts w:ascii="Times New Roman" w:hAnsi="Times New Roman" w:cs="Times New Roman"/>
          <w:sz w:val="28"/>
          <w:szCs w:val="28"/>
        </w:rPr>
        <w:t>просуньте свою левую руку под мышку левой руки тонущего, при этом, захватите своей левой рукой также и запястье его правой руки, гребите ногами и</w:t>
      </w:r>
    </w:p>
    <w:p w:rsidR="009D40D8" w:rsidRPr="001075B1" w:rsidRDefault="003032DC" w:rsidP="001075B1">
      <w:pPr>
        <w:pStyle w:val="a5"/>
        <w:shd w:val="clear" w:color="auto" w:fill="FFFFFF"/>
        <w:tabs>
          <w:tab w:val="left" w:pos="0"/>
          <w:tab w:val="left" w:pos="284"/>
        </w:tabs>
        <w:spacing w:after="0" w:line="240" w:lineRule="auto"/>
        <w:ind w:left="0"/>
        <w:jc w:val="both"/>
        <w:rPr>
          <w:rFonts w:ascii="Times New Roman" w:hAnsi="Times New Roman" w:cs="Times New Roman"/>
          <w:sz w:val="28"/>
          <w:szCs w:val="28"/>
        </w:rPr>
      </w:pPr>
      <w:r w:rsidRPr="001075B1">
        <w:rPr>
          <w:rFonts w:ascii="Times New Roman" w:hAnsi="Times New Roman" w:cs="Times New Roman"/>
          <w:sz w:val="28"/>
          <w:szCs w:val="28"/>
        </w:rPr>
        <w:t>одной рукой;</w:t>
      </w:r>
    </w:p>
    <w:p w:rsidR="003032DC" w:rsidRPr="001075B1" w:rsidRDefault="003032DC" w:rsidP="001075B1">
      <w:pPr>
        <w:pStyle w:val="a5"/>
        <w:numPr>
          <w:ilvl w:val="0"/>
          <w:numId w:val="9"/>
        </w:numPr>
        <w:shd w:val="clear" w:color="auto" w:fill="FFFFFF"/>
        <w:tabs>
          <w:tab w:val="left" w:pos="0"/>
          <w:tab w:val="left" w:pos="284"/>
        </w:tabs>
        <w:spacing w:after="0" w:line="240" w:lineRule="auto"/>
        <w:ind w:left="0" w:firstLine="0"/>
        <w:jc w:val="both"/>
        <w:rPr>
          <w:rFonts w:ascii="Times New Roman" w:hAnsi="Times New Roman" w:cs="Times New Roman"/>
          <w:sz w:val="28"/>
          <w:szCs w:val="28"/>
        </w:rPr>
      </w:pPr>
      <w:r w:rsidRPr="001075B1">
        <w:rPr>
          <w:rFonts w:ascii="Times New Roman" w:hAnsi="Times New Roman" w:cs="Times New Roman"/>
          <w:sz w:val="28"/>
          <w:szCs w:val="28"/>
        </w:rPr>
        <w:t>возьмите своей рукой пострадавшего за волосы и положите его голову на свое предплечье, гребите ногами и одной рукой.</w:t>
      </w:r>
    </w:p>
    <w:p w:rsidR="00EF33C7" w:rsidRDefault="001D5160" w:rsidP="00593E7C">
      <w:pPr>
        <w:autoSpaceDE w:val="0"/>
        <w:autoSpaceDN w:val="0"/>
        <w:adjustRightInd w:val="0"/>
        <w:spacing w:after="0" w:line="240" w:lineRule="auto"/>
        <w:rPr>
          <w:rFonts w:ascii="Times New Roman" w:hAnsi="Times New Roman" w:cs="Times New Roman"/>
          <w:b/>
          <w:bCs/>
          <w:color w:val="D30000"/>
          <w:sz w:val="27"/>
          <w:szCs w:val="27"/>
        </w:rPr>
      </w:pPr>
      <w:r>
        <w:rPr>
          <w:noProof/>
          <w:lang w:eastAsia="ru-RU"/>
        </w:rPr>
        <w:drawing>
          <wp:anchor distT="0" distB="0" distL="114300" distR="114300" simplePos="0" relativeHeight="251715584" behindDoc="0" locked="0" layoutInCell="1" allowOverlap="1" wp14:anchorId="12475319" wp14:editId="554BA159">
            <wp:simplePos x="0" y="0"/>
            <wp:positionH relativeFrom="column">
              <wp:posOffset>707390</wp:posOffset>
            </wp:positionH>
            <wp:positionV relativeFrom="paragraph">
              <wp:posOffset>23668</wp:posOffset>
            </wp:positionV>
            <wp:extent cx="5200650" cy="2799542"/>
            <wp:effectExtent l="19050" t="19050" r="19050" b="20320"/>
            <wp:wrapNone/>
            <wp:docPr id="2" name="Рисунок 2" descr="http://900igr.net/up/datas/188757/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900igr.net/up/datas/188757/01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00650" cy="2799542"/>
                    </a:xfrm>
                    <a:prstGeom prst="rect">
                      <a:avLst/>
                    </a:prstGeom>
                    <a:noFill/>
                    <a:ln w="19050">
                      <a:solidFill>
                        <a:srgbClr val="FF0000"/>
                      </a:solidFill>
                    </a:ln>
                  </pic:spPr>
                </pic:pic>
              </a:graphicData>
            </a:graphic>
            <wp14:sizeRelH relativeFrom="page">
              <wp14:pctWidth>0</wp14:pctWidth>
            </wp14:sizeRelH>
            <wp14:sizeRelV relativeFrom="page">
              <wp14:pctHeight>0</wp14:pctHeight>
            </wp14:sizeRelV>
          </wp:anchor>
        </w:drawing>
      </w:r>
    </w:p>
    <w:p w:rsidR="00D076B1" w:rsidRDefault="00D076B1" w:rsidP="00593E7C">
      <w:pPr>
        <w:autoSpaceDE w:val="0"/>
        <w:autoSpaceDN w:val="0"/>
        <w:adjustRightInd w:val="0"/>
        <w:spacing w:after="0" w:line="240" w:lineRule="auto"/>
        <w:rPr>
          <w:rFonts w:ascii="Times New Roman" w:hAnsi="Times New Roman" w:cs="Times New Roman"/>
          <w:b/>
          <w:bCs/>
          <w:color w:val="D30000"/>
          <w:sz w:val="27"/>
          <w:szCs w:val="27"/>
        </w:rPr>
      </w:pPr>
    </w:p>
    <w:p w:rsidR="00D076B1" w:rsidRDefault="00D076B1" w:rsidP="00593E7C">
      <w:pPr>
        <w:autoSpaceDE w:val="0"/>
        <w:autoSpaceDN w:val="0"/>
        <w:adjustRightInd w:val="0"/>
        <w:spacing w:after="0" w:line="240" w:lineRule="auto"/>
        <w:rPr>
          <w:rFonts w:ascii="Times New Roman" w:hAnsi="Times New Roman" w:cs="Times New Roman"/>
          <w:b/>
          <w:bCs/>
          <w:color w:val="D30000"/>
          <w:sz w:val="27"/>
          <w:szCs w:val="27"/>
        </w:rPr>
      </w:pPr>
    </w:p>
    <w:p w:rsidR="00D076B1" w:rsidRDefault="00D076B1" w:rsidP="00593E7C">
      <w:pPr>
        <w:autoSpaceDE w:val="0"/>
        <w:autoSpaceDN w:val="0"/>
        <w:adjustRightInd w:val="0"/>
        <w:spacing w:after="0" w:line="240" w:lineRule="auto"/>
        <w:rPr>
          <w:rFonts w:ascii="Times New Roman" w:hAnsi="Times New Roman" w:cs="Times New Roman"/>
          <w:b/>
          <w:bCs/>
          <w:color w:val="D30000"/>
          <w:sz w:val="27"/>
          <w:szCs w:val="27"/>
        </w:rPr>
      </w:pPr>
    </w:p>
    <w:p w:rsidR="00D076B1" w:rsidRDefault="00D076B1" w:rsidP="00593E7C">
      <w:pPr>
        <w:autoSpaceDE w:val="0"/>
        <w:autoSpaceDN w:val="0"/>
        <w:adjustRightInd w:val="0"/>
        <w:spacing w:after="0" w:line="240" w:lineRule="auto"/>
        <w:rPr>
          <w:rFonts w:ascii="Times New Roman" w:hAnsi="Times New Roman" w:cs="Times New Roman"/>
          <w:b/>
          <w:bCs/>
          <w:color w:val="D30000"/>
          <w:sz w:val="27"/>
          <w:szCs w:val="27"/>
        </w:rPr>
      </w:pPr>
    </w:p>
    <w:p w:rsidR="00D076B1" w:rsidRDefault="00D076B1" w:rsidP="00593E7C">
      <w:pPr>
        <w:autoSpaceDE w:val="0"/>
        <w:autoSpaceDN w:val="0"/>
        <w:adjustRightInd w:val="0"/>
        <w:spacing w:after="0" w:line="240" w:lineRule="auto"/>
        <w:rPr>
          <w:rFonts w:ascii="Times New Roman" w:hAnsi="Times New Roman" w:cs="Times New Roman"/>
          <w:b/>
          <w:bCs/>
          <w:color w:val="D30000"/>
          <w:sz w:val="27"/>
          <w:szCs w:val="27"/>
        </w:rPr>
      </w:pPr>
    </w:p>
    <w:p w:rsidR="00D076B1" w:rsidRDefault="00D076B1" w:rsidP="00593E7C">
      <w:pPr>
        <w:autoSpaceDE w:val="0"/>
        <w:autoSpaceDN w:val="0"/>
        <w:adjustRightInd w:val="0"/>
        <w:spacing w:after="0" w:line="240" w:lineRule="auto"/>
        <w:rPr>
          <w:rFonts w:ascii="Times New Roman" w:hAnsi="Times New Roman" w:cs="Times New Roman"/>
          <w:b/>
          <w:bCs/>
          <w:color w:val="D30000"/>
          <w:sz w:val="27"/>
          <w:szCs w:val="27"/>
        </w:rPr>
      </w:pPr>
    </w:p>
    <w:p w:rsidR="00D076B1" w:rsidRDefault="00D076B1" w:rsidP="00593E7C">
      <w:pPr>
        <w:autoSpaceDE w:val="0"/>
        <w:autoSpaceDN w:val="0"/>
        <w:adjustRightInd w:val="0"/>
        <w:spacing w:after="0" w:line="240" w:lineRule="auto"/>
        <w:rPr>
          <w:rFonts w:ascii="Times New Roman" w:hAnsi="Times New Roman" w:cs="Times New Roman"/>
          <w:b/>
          <w:bCs/>
          <w:color w:val="D30000"/>
          <w:sz w:val="27"/>
          <w:szCs w:val="27"/>
        </w:rPr>
      </w:pPr>
    </w:p>
    <w:p w:rsidR="00D076B1" w:rsidRDefault="00D076B1" w:rsidP="00593E7C">
      <w:pPr>
        <w:autoSpaceDE w:val="0"/>
        <w:autoSpaceDN w:val="0"/>
        <w:adjustRightInd w:val="0"/>
        <w:spacing w:after="0" w:line="240" w:lineRule="auto"/>
        <w:rPr>
          <w:rFonts w:ascii="Times New Roman" w:hAnsi="Times New Roman" w:cs="Times New Roman"/>
          <w:b/>
          <w:bCs/>
          <w:color w:val="D30000"/>
          <w:sz w:val="27"/>
          <w:szCs w:val="27"/>
        </w:rPr>
      </w:pPr>
    </w:p>
    <w:p w:rsidR="00D076B1" w:rsidRDefault="00D076B1" w:rsidP="00593E7C">
      <w:pPr>
        <w:autoSpaceDE w:val="0"/>
        <w:autoSpaceDN w:val="0"/>
        <w:adjustRightInd w:val="0"/>
        <w:spacing w:after="0" w:line="240" w:lineRule="auto"/>
        <w:rPr>
          <w:rFonts w:ascii="Times New Roman" w:hAnsi="Times New Roman" w:cs="Times New Roman"/>
          <w:b/>
          <w:bCs/>
          <w:color w:val="D30000"/>
          <w:sz w:val="27"/>
          <w:szCs w:val="27"/>
        </w:rPr>
      </w:pPr>
    </w:p>
    <w:p w:rsidR="00D076B1" w:rsidRDefault="00D076B1" w:rsidP="00593E7C">
      <w:pPr>
        <w:autoSpaceDE w:val="0"/>
        <w:autoSpaceDN w:val="0"/>
        <w:adjustRightInd w:val="0"/>
        <w:spacing w:after="0" w:line="240" w:lineRule="auto"/>
        <w:rPr>
          <w:rFonts w:ascii="Times New Roman" w:hAnsi="Times New Roman" w:cs="Times New Roman"/>
          <w:b/>
          <w:bCs/>
          <w:color w:val="D30000"/>
          <w:sz w:val="27"/>
          <w:szCs w:val="27"/>
        </w:rPr>
      </w:pPr>
    </w:p>
    <w:p w:rsidR="003032DC" w:rsidRDefault="003032DC" w:rsidP="00593E7C">
      <w:pPr>
        <w:autoSpaceDE w:val="0"/>
        <w:autoSpaceDN w:val="0"/>
        <w:adjustRightInd w:val="0"/>
        <w:spacing w:after="0" w:line="240" w:lineRule="auto"/>
        <w:rPr>
          <w:rFonts w:ascii="Times New Roman" w:hAnsi="Times New Roman" w:cs="Times New Roman"/>
          <w:b/>
          <w:bCs/>
          <w:color w:val="D30000"/>
          <w:sz w:val="27"/>
          <w:szCs w:val="27"/>
        </w:rPr>
      </w:pPr>
    </w:p>
    <w:p w:rsidR="001D5160" w:rsidRDefault="001D5160" w:rsidP="00593E7C">
      <w:pPr>
        <w:autoSpaceDE w:val="0"/>
        <w:autoSpaceDN w:val="0"/>
        <w:adjustRightInd w:val="0"/>
        <w:spacing w:after="0" w:line="240" w:lineRule="auto"/>
        <w:rPr>
          <w:rFonts w:ascii="Times New Roman" w:hAnsi="Times New Roman" w:cs="Times New Roman"/>
          <w:b/>
          <w:bCs/>
          <w:color w:val="D30000"/>
          <w:sz w:val="27"/>
          <w:szCs w:val="27"/>
        </w:rPr>
      </w:pPr>
    </w:p>
    <w:p w:rsidR="00EC03AA" w:rsidRDefault="00EC03AA" w:rsidP="00593E7C">
      <w:pPr>
        <w:autoSpaceDE w:val="0"/>
        <w:autoSpaceDN w:val="0"/>
        <w:adjustRightInd w:val="0"/>
        <w:spacing w:after="0" w:line="240" w:lineRule="auto"/>
        <w:rPr>
          <w:rFonts w:ascii="Times New Roman" w:hAnsi="Times New Roman" w:cs="Times New Roman"/>
          <w:b/>
          <w:bCs/>
          <w:color w:val="D30000"/>
          <w:sz w:val="27"/>
          <w:szCs w:val="27"/>
        </w:rPr>
      </w:pPr>
    </w:p>
    <w:p w:rsidR="003032DC" w:rsidRDefault="0082194A" w:rsidP="00593E7C">
      <w:pPr>
        <w:autoSpaceDE w:val="0"/>
        <w:autoSpaceDN w:val="0"/>
        <w:adjustRightInd w:val="0"/>
        <w:spacing w:after="0" w:line="240" w:lineRule="auto"/>
        <w:rPr>
          <w:rFonts w:ascii="Times New Roman" w:hAnsi="Times New Roman" w:cs="Times New Roman"/>
          <w:b/>
          <w:bCs/>
          <w:color w:val="D30000"/>
          <w:sz w:val="27"/>
          <w:szCs w:val="27"/>
        </w:rPr>
      </w:pPr>
      <w:r>
        <w:rPr>
          <w:noProof/>
          <w:lang w:eastAsia="ru-RU"/>
        </w:rPr>
        <w:lastRenderedPageBreak/>
        <mc:AlternateContent>
          <mc:Choice Requires="wps">
            <w:drawing>
              <wp:anchor distT="0" distB="0" distL="114300" distR="114300" simplePos="0" relativeHeight="251666432" behindDoc="0" locked="0" layoutInCell="1" allowOverlap="1" wp14:anchorId="26F2EE48" wp14:editId="50AC0E61">
                <wp:simplePos x="0" y="0"/>
                <wp:positionH relativeFrom="column">
                  <wp:posOffset>-226060</wp:posOffset>
                </wp:positionH>
                <wp:positionV relativeFrom="paragraph">
                  <wp:posOffset>-212091</wp:posOffset>
                </wp:positionV>
                <wp:extent cx="7058025" cy="10201275"/>
                <wp:effectExtent l="19050" t="19050" r="47625" b="47625"/>
                <wp:wrapNone/>
                <wp:docPr id="6" name="Скругленный прямоугольник 6"/>
                <wp:cNvGraphicFramePr/>
                <a:graphic xmlns:a="http://schemas.openxmlformats.org/drawingml/2006/main">
                  <a:graphicData uri="http://schemas.microsoft.com/office/word/2010/wordprocessingShape">
                    <wps:wsp>
                      <wps:cNvSpPr/>
                      <wps:spPr>
                        <a:xfrm>
                          <a:off x="0" y="0"/>
                          <a:ext cx="7058025" cy="10201275"/>
                        </a:xfrm>
                        <a:prstGeom prst="roundRect">
                          <a:avLst>
                            <a:gd name="adj" fmla="val 4251"/>
                          </a:avLst>
                        </a:prstGeom>
                        <a:noFill/>
                        <a:ln w="5715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Скругленный прямоугольник 6" o:spid="_x0000_s1026" style="position:absolute;margin-left:-17.8pt;margin-top:-16.7pt;width:555.75pt;height:803.2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278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" filled="f" strokecolor="#4f81bd [3204]" strokeweight="4.5pt"/>
            </w:pict>
          </mc:Fallback>
        </mc:AlternateContent>
      </w:r>
    </w:p>
    <w:p w:rsidR="00D076B1" w:rsidRDefault="00763403" w:rsidP="00593E7C">
      <w:pPr>
        <w:autoSpaceDE w:val="0"/>
        <w:autoSpaceDN w:val="0"/>
        <w:adjustRightInd w:val="0"/>
        <w:spacing w:after="0" w:line="240" w:lineRule="auto"/>
        <w:rPr>
          <w:rFonts w:ascii="Times New Roman" w:hAnsi="Times New Roman" w:cs="Times New Roman"/>
          <w:b/>
          <w:bCs/>
          <w:color w:val="D30000"/>
          <w:sz w:val="27"/>
          <w:szCs w:val="27"/>
        </w:rPr>
      </w:pPr>
      <w:r>
        <w:rPr>
          <w:rFonts w:ascii="Arial" w:hAnsi="Arial" w:cs="Arial"/>
          <w:noProof/>
          <w:color w:val="0069B8"/>
          <w:sz w:val="21"/>
          <w:szCs w:val="21"/>
          <w:lang w:eastAsia="ru-RU"/>
        </w:rPr>
        <w:drawing>
          <wp:anchor distT="0" distB="0" distL="114300" distR="114300" simplePos="0" relativeHeight="251720704" behindDoc="0" locked="0" layoutInCell="1" allowOverlap="1" wp14:anchorId="728DF938" wp14:editId="4B9ED234">
            <wp:simplePos x="0" y="0"/>
            <wp:positionH relativeFrom="column">
              <wp:posOffset>21590</wp:posOffset>
            </wp:positionH>
            <wp:positionV relativeFrom="paragraph">
              <wp:posOffset>635</wp:posOffset>
            </wp:positionV>
            <wp:extent cx="914400" cy="914400"/>
            <wp:effectExtent l="0" t="0" r="0" b="0"/>
            <wp:wrapNone/>
            <wp:docPr id="9" name="Рисунок 9" descr="http://sovadmsamara.ru/d/img/logo.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ovadmsamara.ru/d/img/logo.png">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794EC6">
        <w:rPr>
          <w:noProof/>
          <w:lang w:eastAsia="ru-RU"/>
        </w:rPr>
        <mc:AlternateContent>
          <mc:Choice Requires="wps">
            <w:drawing>
              <wp:anchor distT="0" distB="0" distL="114300" distR="114300" simplePos="0" relativeHeight="251697152" behindDoc="0" locked="0" layoutInCell="1" allowOverlap="1" wp14:anchorId="629B64BB" wp14:editId="7E7449B9">
                <wp:simplePos x="0" y="0"/>
                <wp:positionH relativeFrom="column">
                  <wp:posOffset>1497965</wp:posOffset>
                </wp:positionH>
                <wp:positionV relativeFrom="paragraph">
                  <wp:posOffset>69850</wp:posOffset>
                </wp:positionV>
                <wp:extent cx="3771900" cy="695325"/>
                <wp:effectExtent l="0" t="0" r="0" b="0"/>
                <wp:wrapNone/>
                <wp:docPr id="40" name="Поле 40"/>
                <wp:cNvGraphicFramePr/>
                <a:graphic xmlns:a="http://schemas.openxmlformats.org/drawingml/2006/main">
                  <a:graphicData uri="http://schemas.microsoft.com/office/word/2010/wordprocessingShape">
                    <wps:wsp>
                      <wps:cNvSpPr txBox="1"/>
                      <wps:spPr>
                        <a:xfrm>
                          <a:off x="0" y="0"/>
                          <a:ext cx="3771900" cy="695325"/>
                        </a:xfrm>
                        <a:prstGeom prst="rect">
                          <a:avLst/>
                        </a:prstGeom>
                        <a:noFill/>
                        <a:ln w="6350">
                          <a:noFill/>
                        </a:ln>
                        <a:effectLst/>
                      </wps:spPr>
                      <wps:txbx>
                        <w:txbxContent>
                          <w:p w:rsidR="00FD2D77" w:rsidRPr="00794EC6" w:rsidRDefault="00FD2D77" w:rsidP="00FD2D77">
                            <w:pPr>
                              <w:autoSpaceDE w:val="0"/>
                              <w:autoSpaceDN w:val="0"/>
                              <w:adjustRightInd w:val="0"/>
                              <w:spacing w:after="0" w:line="240" w:lineRule="auto"/>
                              <w:jc w:val="center"/>
                              <w:rPr>
                                <w:rFonts w:ascii="Times New Roman" w:hAnsi="Times New Roman" w:cs="Times New Roman"/>
                                <w:b/>
                                <w:bCs/>
                                <w:color w:val="002060"/>
                                <w:sz w:val="28"/>
                                <w:szCs w:val="28"/>
                              </w:rPr>
                            </w:pPr>
                            <w:r w:rsidRPr="00794EC6">
                              <w:rPr>
                                <w:rFonts w:ascii="Times New Roman" w:hAnsi="Times New Roman" w:cs="Times New Roman"/>
                                <w:b/>
                                <w:bCs/>
                                <w:color w:val="002060"/>
                                <w:sz w:val="28"/>
                                <w:szCs w:val="28"/>
                              </w:rPr>
                              <w:t xml:space="preserve">Администрация Советского внутригородского района городского округа Самара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Поле 40" o:spid="_x0000_s1029" type="#_x0000_t202" style="position:absolute;margin-left:117.95pt;margin-top:5.5pt;width:297pt;height:54.75pt;z-index:2516971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" filled="f" stroked="f" strokeweight=".5pt">
                <v:textbox>
                  <w:txbxContent>
                    <w:p w:rsidR="00FD2D77" w:rsidRPr="00794EC6" w:rsidRDefault="00FD2D77" w:rsidP="00FD2D77">
                      <w:pPr>
                        <w:autoSpaceDE w:val="0"/>
                        <w:autoSpaceDN w:val="0"/>
                        <w:adjustRightInd w:val="0"/>
                        <w:spacing w:after="0" w:line="240" w:lineRule="auto"/>
                        <w:jc w:val="center"/>
                        <w:rPr>
                          <w:rFonts w:ascii="Times New Roman" w:hAnsi="Times New Roman" w:cs="Times New Roman"/>
                          <w:b/>
                          <w:bCs/>
                          <w:color w:val="002060"/>
                          <w:sz w:val="28"/>
                          <w:szCs w:val="28"/>
                        </w:rPr>
                      </w:pPr>
                      <w:r w:rsidRPr="00794EC6">
                        <w:rPr>
                          <w:rFonts w:ascii="Times New Roman" w:hAnsi="Times New Roman" w:cs="Times New Roman"/>
                          <w:b/>
                          <w:bCs/>
                          <w:color w:val="002060"/>
                          <w:sz w:val="28"/>
                          <w:szCs w:val="28"/>
                        </w:rPr>
                        <w:t xml:space="preserve">Администрация Советского внутригородского района городского округа Самара </w:t>
                      </w:r>
                    </w:p>
                  </w:txbxContent>
                </v:textbox>
              </v:shape>
            </w:pict>
          </mc:Fallback>
        </mc:AlternateContent>
      </w:r>
    </w:p>
    <w:p w:rsidR="00D076B1" w:rsidRDefault="00D076B1" w:rsidP="00593E7C">
      <w:pPr>
        <w:autoSpaceDE w:val="0"/>
        <w:autoSpaceDN w:val="0"/>
        <w:adjustRightInd w:val="0"/>
        <w:spacing w:after="0" w:line="240" w:lineRule="auto"/>
        <w:rPr>
          <w:rFonts w:ascii="Times New Roman" w:hAnsi="Times New Roman" w:cs="Times New Roman"/>
          <w:b/>
          <w:bCs/>
          <w:color w:val="D30000"/>
          <w:sz w:val="27"/>
          <w:szCs w:val="27"/>
        </w:rPr>
      </w:pPr>
    </w:p>
    <w:p w:rsidR="002030D1" w:rsidRDefault="002030D1" w:rsidP="00593E7C">
      <w:pPr>
        <w:autoSpaceDE w:val="0"/>
        <w:autoSpaceDN w:val="0"/>
        <w:adjustRightInd w:val="0"/>
        <w:spacing w:after="0" w:line="240" w:lineRule="auto"/>
        <w:rPr>
          <w:rFonts w:ascii="Times New Roman" w:hAnsi="Times New Roman" w:cs="Times New Roman"/>
          <w:b/>
          <w:bCs/>
          <w:color w:val="D30000"/>
          <w:sz w:val="27"/>
          <w:szCs w:val="27"/>
        </w:rPr>
      </w:pPr>
    </w:p>
    <w:p w:rsidR="00593E7C" w:rsidRDefault="00593E7C" w:rsidP="00593E7C">
      <w:pPr>
        <w:autoSpaceDE w:val="0"/>
        <w:autoSpaceDN w:val="0"/>
        <w:adjustRightInd w:val="0"/>
        <w:spacing w:after="0" w:line="240" w:lineRule="auto"/>
        <w:rPr>
          <w:rFonts w:ascii="Times New Roman" w:hAnsi="Times New Roman" w:cs="Times New Roman"/>
          <w:b/>
          <w:bCs/>
          <w:color w:val="9C0000"/>
          <w:sz w:val="27"/>
          <w:szCs w:val="27"/>
        </w:rPr>
      </w:pPr>
    </w:p>
    <w:p w:rsidR="00593E7C" w:rsidRPr="00D66310" w:rsidRDefault="00593E7C" w:rsidP="00EF33C7">
      <w:pPr>
        <w:autoSpaceDE w:val="0"/>
        <w:autoSpaceDN w:val="0"/>
        <w:adjustRightInd w:val="0"/>
        <w:spacing w:after="0" w:line="240" w:lineRule="auto"/>
        <w:jc w:val="center"/>
        <w:rPr>
          <w:rFonts w:ascii="Times New Roman" w:hAnsi="Times New Roman" w:cs="Times New Roman"/>
          <w:b/>
          <w:bCs/>
          <w:color w:val="C00000"/>
          <w:sz w:val="32"/>
          <w:szCs w:val="32"/>
        </w:rPr>
      </w:pPr>
      <w:bookmarkStart w:id="0" w:name="_GoBack"/>
      <w:bookmarkEnd w:id="0"/>
      <w:r w:rsidRPr="00D66310">
        <w:rPr>
          <w:rFonts w:ascii="Times New Roman" w:hAnsi="Times New Roman" w:cs="Times New Roman"/>
          <w:b/>
          <w:bCs/>
          <w:color w:val="C00000"/>
          <w:sz w:val="32"/>
          <w:szCs w:val="32"/>
        </w:rPr>
        <w:t>ПАМЯТКА</w:t>
      </w:r>
    </w:p>
    <w:p w:rsidR="00593E7C" w:rsidRPr="00D66310" w:rsidRDefault="003032DC" w:rsidP="003032DC">
      <w:pPr>
        <w:autoSpaceDE w:val="0"/>
        <w:autoSpaceDN w:val="0"/>
        <w:adjustRightInd w:val="0"/>
        <w:spacing w:after="0" w:line="240" w:lineRule="auto"/>
        <w:jc w:val="center"/>
        <w:rPr>
          <w:rFonts w:ascii="Times New Roman" w:hAnsi="Times New Roman" w:cs="Times New Roman"/>
          <w:b/>
          <w:bCs/>
          <w:color w:val="C00000"/>
          <w:sz w:val="32"/>
          <w:szCs w:val="32"/>
        </w:rPr>
      </w:pPr>
      <w:r>
        <w:rPr>
          <w:rFonts w:ascii="Times New Roman" w:hAnsi="Times New Roman" w:cs="Times New Roman"/>
          <w:b/>
          <w:bCs/>
          <w:color w:val="C00000"/>
          <w:sz w:val="32"/>
          <w:szCs w:val="32"/>
        </w:rPr>
        <w:t>по</w:t>
      </w:r>
      <w:r w:rsidR="00593E7C" w:rsidRPr="00D66310">
        <w:rPr>
          <w:rFonts w:ascii="Times New Roman" w:hAnsi="Times New Roman" w:cs="Times New Roman"/>
          <w:b/>
          <w:bCs/>
          <w:color w:val="C00000"/>
          <w:sz w:val="32"/>
          <w:szCs w:val="32"/>
        </w:rPr>
        <w:t xml:space="preserve"> </w:t>
      </w:r>
      <w:r>
        <w:rPr>
          <w:rFonts w:ascii="Times New Roman" w:hAnsi="Times New Roman" w:cs="Times New Roman"/>
          <w:b/>
          <w:bCs/>
          <w:color w:val="C00000"/>
          <w:sz w:val="32"/>
          <w:szCs w:val="32"/>
        </w:rPr>
        <w:t>оказании доврачебной помощи при утоплении</w:t>
      </w:r>
    </w:p>
    <w:p w:rsidR="00794EC6" w:rsidRDefault="002347FB" w:rsidP="002347FB">
      <w:pPr>
        <w:shd w:val="clear" w:color="auto" w:fill="FFFFFF"/>
        <w:spacing w:after="0" w:line="240" w:lineRule="auto"/>
        <w:ind w:left="-142"/>
        <w:jc w:val="both"/>
        <w:rPr>
          <w:rFonts w:ascii="Times New Roman" w:hAnsi="Times New Roman" w:cs="Times New Roman"/>
          <w:sz w:val="28"/>
          <w:szCs w:val="28"/>
        </w:rPr>
      </w:pPr>
      <w:r>
        <w:rPr>
          <w:rFonts w:ascii="Times New Roman" w:hAnsi="Times New Roman" w:cs="Times New Roman"/>
          <w:sz w:val="28"/>
          <w:szCs w:val="28"/>
        </w:rPr>
        <w:t xml:space="preserve">      </w:t>
      </w:r>
    </w:p>
    <w:p w:rsidR="003032DC" w:rsidRPr="002347FB" w:rsidRDefault="003032DC" w:rsidP="002347FB">
      <w:pPr>
        <w:shd w:val="clear" w:color="auto" w:fill="FFFFFF"/>
        <w:spacing w:after="0" w:line="240" w:lineRule="auto"/>
        <w:ind w:left="-142"/>
        <w:jc w:val="both"/>
        <w:rPr>
          <w:rFonts w:ascii="Times New Roman" w:hAnsi="Times New Roman" w:cs="Times New Roman"/>
          <w:b/>
          <w:sz w:val="28"/>
          <w:szCs w:val="28"/>
        </w:rPr>
      </w:pPr>
      <w:r w:rsidRPr="002347FB">
        <w:rPr>
          <w:rFonts w:ascii="Times New Roman" w:hAnsi="Times New Roman" w:cs="Times New Roman"/>
          <w:b/>
          <w:sz w:val="28"/>
          <w:szCs w:val="28"/>
        </w:rPr>
        <w:t xml:space="preserve">Когда Вы вытащили пострадавшего на берег, </w:t>
      </w:r>
      <w:r w:rsidRPr="002347FB">
        <w:rPr>
          <w:rFonts w:ascii="Times New Roman" w:hAnsi="Times New Roman" w:cs="Times New Roman"/>
          <w:b/>
          <w:color w:val="FF0000"/>
          <w:sz w:val="28"/>
          <w:szCs w:val="28"/>
          <w:u w:val="single"/>
        </w:rPr>
        <w:t>срочно вызовите скорую помощь</w:t>
      </w:r>
      <w:r w:rsidRPr="002347FB">
        <w:rPr>
          <w:rFonts w:ascii="Times New Roman" w:hAnsi="Times New Roman" w:cs="Times New Roman"/>
          <w:b/>
          <w:sz w:val="28"/>
          <w:szCs w:val="28"/>
        </w:rPr>
        <w:t xml:space="preserve"> и начинайте незамедлительно оказывать ему первую доврачебную помощь.</w:t>
      </w:r>
    </w:p>
    <w:p w:rsidR="003032DC" w:rsidRPr="0041120E" w:rsidRDefault="003032DC" w:rsidP="002347FB">
      <w:pPr>
        <w:shd w:val="clear" w:color="auto" w:fill="FFFFFF"/>
        <w:spacing w:after="0" w:line="240" w:lineRule="auto"/>
        <w:ind w:left="-142"/>
        <w:jc w:val="both"/>
        <w:rPr>
          <w:rFonts w:ascii="Times New Roman" w:hAnsi="Times New Roman" w:cs="Times New Roman"/>
          <w:sz w:val="28"/>
          <w:szCs w:val="28"/>
        </w:rPr>
      </w:pPr>
      <w:r w:rsidRPr="0041120E">
        <w:rPr>
          <w:rFonts w:ascii="Times New Roman" w:hAnsi="Times New Roman" w:cs="Times New Roman"/>
          <w:sz w:val="28"/>
          <w:szCs w:val="28"/>
        </w:rPr>
        <w:t xml:space="preserve">1. </w:t>
      </w:r>
      <w:r w:rsidRPr="002347FB">
        <w:rPr>
          <w:rFonts w:ascii="Times New Roman" w:hAnsi="Times New Roman" w:cs="Times New Roman"/>
          <w:b/>
          <w:sz w:val="28"/>
          <w:szCs w:val="28"/>
          <w:u w:val="single"/>
        </w:rPr>
        <w:t>Встаньте рядом с пострадавшим человеком на одно колено.</w:t>
      </w:r>
      <w:r w:rsidRPr="0041120E">
        <w:rPr>
          <w:rFonts w:ascii="Times New Roman" w:hAnsi="Times New Roman" w:cs="Times New Roman"/>
          <w:sz w:val="28"/>
          <w:szCs w:val="28"/>
        </w:rPr>
        <w:t xml:space="preserve"> Положите его себе на колено животом вниз и откройте ему рот. При этом надавливайте своими руками на его спину, чтобы из него вытекла вода, которой он наглотался. У пострадавшего могут появиться </w:t>
      </w:r>
      <w:hyperlink r:id="rId10" w:tgtFrame="_blank" w:history="1">
        <w:r w:rsidRPr="0041120E">
          <w:rPr>
            <w:rFonts w:ascii="Times New Roman" w:hAnsi="Times New Roman" w:cs="Times New Roman"/>
            <w:sz w:val="28"/>
            <w:szCs w:val="28"/>
          </w:rPr>
          <w:t>кашель</w:t>
        </w:r>
      </w:hyperlink>
      <w:r w:rsidRPr="0041120E">
        <w:rPr>
          <w:rFonts w:ascii="Times New Roman" w:hAnsi="Times New Roman" w:cs="Times New Roman"/>
          <w:sz w:val="28"/>
          <w:szCs w:val="28"/>
        </w:rPr>
        <w:t xml:space="preserve"> и </w:t>
      </w:r>
      <w:hyperlink r:id="rId11" w:tgtFrame="_blank" w:history="1">
        <w:r w:rsidRPr="0041120E">
          <w:rPr>
            <w:rFonts w:ascii="Times New Roman" w:hAnsi="Times New Roman" w:cs="Times New Roman"/>
            <w:sz w:val="28"/>
            <w:szCs w:val="28"/>
          </w:rPr>
          <w:t>рвота</w:t>
        </w:r>
      </w:hyperlink>
      <w:r w:rsidRPr="0041120E">
        <w:rPr>
          <w:rFonts w:ascii="Times New Roman" w:hAnsi="Times New Roman" w:cs="Times New Roman"/>
          <w:sz w:val="28"/>
          <w:szCs w:val="28"/>
        </w:rPr>
        <w:t xml:space="preserve"> – это нормально.</w:t>
      </w:r>
    </w:p>
    <w:p w:rsidR="003032DC" w:rsidRPr="0041120E" w:rsidRDefault="003032DC" w:rsidP="002347FB">
      <w:pPr>
        <w:shd w:val="clear" w:color="auto" w:fill="FFFFFF"/>
        <w:spacing w:after="0" w:line="240" w:lineRule="auto"/>
        <w:ind w:left="-142"/>
        <w:jc w:val="both"/>
        <w:rPr>
          <w:rFonts w:ascii="Times New Roman" w:hAnsi="Times New Roman" w:cs="Times New Roman"/>
          <w:sz w:val="28"/>
          <w:szCs w:val="28"/>
        </w:rPr>
      </w:pPr>
      <w:r w:rsidRPr="0041120E">
        <w:rPr>
          <w:rFonts w:ascii="Times New Roman" w:hAnsi="Times New Roman" w:cs="Times New Roman"/>
          <w:sz w:val="28"/>
          <w:szCs w:val="28"/>
        </w:rPr>
        <w:t>Если человек в полусознательном состоянии, и у него начались приступы рвоты, не допускайте, чтобы он лежал на спине, иначе он может подавиться рвотными массами. При необходимости, помогите извлечь из его ротовой полости рвотные массы, тину или другие вещества, мешающие нормальному дыханию.</w:t>
      </w:r>
    </w:p>
    <w:p w:rsidR="003032DC" w:rsidRPr="0041120E" w:rsidRDefault="003032DC" w:rsidP="002347FB">
      <w:pPr>
        <w:shd w:val="clear" w:color="auto" w:fill="FFFFFF"/>
        <w:spacing w:after="0" w:line="240" w:lineRule="auto"/>
        <w:ind w:left="-142"/>
        <w:jc w:val="both"/>
        <w:rPr>
          <w:rFonts w:ascii="Times New Roman" w:hAnsi="Times New Roman" w:cs="Times New Roman"/>
          <w:sz w:val="28"/>
          <w:szCs w:val="28"/>
        </w:rPr>
      </w:pPr>
      <w:r w:rsidRPr="0041120E">
        <w:rPr>
          <w:rFonts w:ascii="Times New Roman" w:hAnsi="Times New Roman" w:cs="Times New Roman"/>
          <w:sz w:val="28"/>
          <w:szCs w:val="28"/>
        </w:rPr>
        <w:t xml:space="preserve">2. </w:t>
      </w:r>
      <w:r w:rsidRPr="002347FB">
        <w:rPr>
          <w:rFonts w:ascii="Times New Roman" w:hAnsi="Times New Roman" w:cs="Times New Roman"/>
          <w:b/>
          <w:sz w:val="28"/>
          <w:szCs w:val="28"/>
          <w:u w:val="single"/>
        </w:rPr>
        <w:t>Положите пострадавшего на спину и снимите с него лишнюю одежду.</w:t>
      </w:r>
      <w:r w:rsidRPr="0041120E">
        <w:rPr>
          <w:rFonts w:ascii="Times New Roman" w:hAnsi="Times New Roman" w:cs="Times New Roman"/>
          <w:sz w:val="28"/>
          <w:szCs w:val="28"/>
        </w:rPr>
        <w:t xml:space="preserve"> Положите ему под голову что-нибудь, чтобы она была немного возвышена. Для этого можно использовать его же одежду, скрученную в валик или свои колени.</w:t>
      </w:r>
    </w:p>
    <w:p w:rsidR="003032DC" w:rsidRPr="0041120E" w:rsidRDefault="003032DC" w:rsidP="002347FB">
      <w:pPr>
        <w:shd w:val="clear" w:color="auto" w:fill="FFFFFF"/>
        <w:spacing w:after="0" w:line="240" w:lineRule="auto"/>
        <w:ind w:left="-142"/>
        <w:jc w:val="both"/>
        <w:rPr>
          <w:rFonts w:ascii="Times New Roman" w:hAnsi="Times New Roman" w:cs="Times New Roman"/>
          <w:sz w:val="28"/>
          <w:szCs w:val="28"/>
        </w:rPr>
      </w:pPr>
      <w:r w:rsidRPr="0041120E">
        <w:rPr>
          <w:rFonts w:ascii="Times New Roman" w:hAnsi="Times New Roman" w:cs="Times New Roman"/>
          <w:sz w:val="28"/>
          <w:szCs w:val="28"/>
        </w:rPr>
        <w:t>3. Если у человека отсутствует дыхание в течение 1-2 минуты, это может привести к летальному исходу.</w:t>
      </w:r>
    </w:p>
    <w:p w:rsidR="00794EC6" w:rsidRDefault="00794EC6" w:rsidP="002347FB">
      <w:pPr>
        <w:shd w:val="clear" w:color="auto" w:fill="FFFFFF"/>
        <w:spacing w:after="0" w:line="240" w:lineRule="auto"/>
        <w:ind w:left="-142"/>
        <w:jc w:val="both"/>
        <w:rPr>
          <w:rFonts w:ascii="Times New Roman" w:hAnsi="Times New Roman" w:cs="Times New Roman"/>
          <w:sz w:val="28"/>
          <w:szCs w:val="28"/>
        </w:rPr>
      </w:pPr>
      <w:r w:rsidRPr="002347FB">
        <w:rPr>
          <w:rFonts w:ascii="Arial" w:hAnsi="Arial" w:cs="Arial"/>
          <w:b/>
          <w:noProof/>
          <w:color w:val="F67070"/>
          <w:u w:val="single"/>
          <w:lang w:eastAsia="ru-RU"/>
        </w:rPr>
        <w:drawing>
          <wp:anchor distT="0" distB="0" distL="114300" distR="114300" simplePos="0" relativeHeight="251714560" behindDoc="0" locked="0" layoutInCell="1" allowOverlap="1" wp14:anchorId="013C2A52" wp14:editId="7C304A5A">
            <wp:simplePos x="0" y="0"/>
            <wp:positionH relativeFrom="column">
              <wp:posOffset>3460115</wp:posOffset>
            </wp:positionH>
            <wp:positionV relativeFrom="paragraph">
              <wp:posOffset>104140</wp:posOffset>
            </wp:positionV>
            <wp:extent cx="3209925" cy="2171700"/>
            <wp:effectExtent l="38100" t="38100" r="47625" b="38100"/>
            <wp:wrapNone/>
            <wp:docPr id="1" name="Рисунок 1" descr="3. Действия после оказания мер первой помощи">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3. Действия после оказания мер первой помощи">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209925" cy="2171700"/>
                    </a:xfrm>
                    <a:prstGeom prst="rect">
                      <a:avLst/>
                    </a:prstGeom>
                    <a:noFill/>
                    <a:ln w="28575">
                      <a:solidFill>
                        <a:srgbClr val="FF0000"/>
                      </a:solidFill>
                    </a:ln>
                  </pic:spPr>
                </pic:pic>
              </a:graphicData>
            </a:graphic>
            <wp14:sizeRelH relativeFrom="page">
              <wp14:pctWidth>0</wp14:pctWidth>
            </wp14:sizeRelH>
            <wp14:sizeRelV relativeFrom="page">
              <wp14:pctHeight>0</wp14:pctHeight>
            </wp14:sizeRelV>
          </wp:anchor>
        </w:drawing>
      </w:r>
      <w:r w:rsidR="003032DC" w:rsidRPr="002347FB">
        <w:rPr>
          <w:rFonts w:ascii="Times New Roman" w:hAnsi="Times New Roman" w:cs="Times New Roman"/>
          <w:b/>
          <w:sz w:val="28"/>
          <w:szCs w:val="28"/>
          <w:u w:val="single"/>
        </w:rPr>
        <w:t>Признаками остановки сердца являются</w:t>
      </w:r>
      <w:r w:rsidR="003032DC" w:rsidRPr="002347FB">
        <w:rPr>
          <w:rFonts w:ascii="Times New Roman" w:hAnsi="Times New Roman" w:cs="Times New Roman"/>
          <w:b/>
          <w:sz w:val="28"/>
          <w:szCs w:val="28"/>
        </w:rPr>
        <w:t>:</w:t>
      </w:r>
      <w:r w:rsidR="003032DC" w:rsidRPr="0041120E">
        <w:rPr>
          <w:rFonts w:ascii="Times New Roman" w:hAnsi="Times New Roman" w:cs="Times New Roman"/>
          <w:sz w:val="28"/>
          <w:szCs w:val="28"/>
        </w:rPr>
        <w:t xml:space="preserve"> </w:t>
      </w:r>
    </w:p>
    <w:p w:rsidR="00794EC6" w:rsidRDefault="003032DC" w:rsidP="002347FB">
      <w:pPr>
        <w:shd w:val="clear" w:color="auto" w:fill="FFFFFF"/>
        <w:spacing w:after="0" w:line="240" w:lineRule="auto"/>
        <w:ind w:left="-142"/>
        <w:jc w:val="both"/>
        <w:rPr>
          <w:rFonts w:ascii="Times New Roman" w:hAnsi="Times New Roman" w:cs="Times New Roman"/>
          <w:sz w:val="28"/>
          <w:szCs w:val="28"/>
        </w:rPr>
      </w:pPr>
      <w:r w:rsidRPr="0041120E">
        <w:rPr>
          <w:rFonts w:ascii="Times New Roman" w:hAnsi="Times New Roman" w:cs="Times New Roman"/>
          <w:sz w:val="28"/>
          <w:szCs w:val="28"/>
        </w:rPr>
        <w:t xml:space="preserve">отсутствие пульса, дыхания, расширенные </w:t>
      </w:r>
    </w:p>
    <w:p w:rsidR="003032DC" w:rsidRPr="0041120E" w:rsidRDefault="003032DC" w:rsidP="002347FB">
      <w:pPr>
        <w:shd w:val="clear" w:color="auto" w:fill="FFFFFF"/>
        <w:spacing w:after="0" w:line="240" w:lineRule="auto"/>
        <w:ind w:left="-142"/>
        <w:jc w:val="both"/>
        <w:rPr>
          <w:rFonts w:ascii="Times New Roman" w:hAnsi="Times New Roman" w:cs="Times New Roman"/>
          <w:sz w:val="28"/>
          <w:szCs w:val="28"/>
        </w:rPr>
      </w:pPr>
      <w:r w:rsidRPr="0041120E">
        <w:rPr>
          <w:rFonts w:ascii="Times New Roman" w:hAnsi="Times New Roman" w:cs="Times New Roman"/>
          <w:sz w:val="28"/>
          <w:szCs w:val="28"/>
        </w:rPr>
        <w:t>зрачки.</w:t>
      </w:r>
    </w:p>
    <w:p w:rsidR="003C5820" w:rsidRDefault="003032DC" w:rsidP="002347FB">
      <w:pPr>
        <w:shd w:val="clear" w:color="auto" w:fill="FFFFFF"/>
        <w:spacing w:after="0" w:line="240" w:lineRule="auto"/>
        <w:ind w:left="-142" w:right="-142"/>
        <w:jc w:val="both"/>
        <w:rPr>
          <w:rFonts w:ascii="Times New Roman" w:hAnsi="Times New Roman" w:cs="Times New Roman"/>
          <w:sz w:val="28"/>
          <w:szCs w:val="28"/>
        </w:rPr>
      </w:pPr>
      <w:r w:rsidRPr="0041120E">
        <w:rPr>
          <w:rFonts w:ascii="Times New Roman" w:hAnsi="Times New Roman" w:cs="Times New Roman"/>
          <w:sz w:val="28"/>
          <w:szCs w:val="28"/>
        </w:rPr>
        <w:t xml:space="preserve">Если данные признаки присутствуют, </w:t>
      </w:r>
    </w:p>
    <w:p w:rsidR="003C5820" w:rsidRDefault="003032DC" w:rsidP="002347FB">
      <w:pPr>
        <w:shd w:val="clear" w:color="auto" w:fill="FFFFFF"/>
        <w:spacing w:after="0" w:line="240" w:lineRule="auto"/>
        <w:ind w:left="-142"/>
        <w:jc w:val="both"/>
        <w:rPr>
          <w:rFonts w:ascii="Times New Roman" w:hAnsi="Times New Roman" w:cs="Times New Roman"/>
          <w:sz w:val="28"/>
          <w:szCs w:val="28"/>
        </w:rPr>
      </w:pPr>
      <w:r w:rsidRPr="0041120E">
        <w:rPr>
          <w:rFonts w:ascii="Times New Roman" w:hAnsi="Times New Roman" w:cs="Times New Roman"/>
          <w:sz w:val="28"/>
          <w:szCs w:val="28"/>
        </w:rPr>
        <w:t xml:space="preserve">срочно начинайте предпринимать </w:t>
      </w:r>
    </w:p>
    <w:p w:rsidR="003C5820" w:rsidRDefault="003032DC" w:rsidP="002347FB">
      <w:pPr>
        <w:shd w:val="clear" w:color="auto" w:fill="FFFFFF"/>
        <w:spacing w:after="0" w:line="240" w:lineRule="auto"/>
        <w:ind w:left="-142"/>
        <w:jc w:val="both"/>
        <w:rPr>
          <w:rFonts w:ascii="Times New Roman" w:hAnsi="Times New Roman" w:cs="Times New Roman"/>
          <w:sz w:val="28"/>
          <w:szCs w:val="28"/>
        </w:rPr>
      </w:pPr>
      <w:r w:rsidRPr="0041120E">
        <w:rPr>
          <w:rFonts w:ascii="Times New Roman" w:hAnsi="Times New Roman" w:cs="Times New Roman"/>
          <w:sz w:val="28"/>
          <w:szCs w:val="28"/>
        </w:rPr>
        <w:t xml:space="preserve">реанимационные мероприятия – делайте </w:t>
      </w:r>
    </w:p>
    <w:p w:rsidR="003C5820" w:rsidRDefault="004531AE" w:rsidP="002347FB">
      <w:pPr>
        <w:shd w:val="clear" w:color="auto" w:fill="FFFFFF"/>
        <w:spacing w:after="0" w:line="240" w:lineRule="auto"/>
        <w:ind w:left="-142"/>
        <w:jc w:val="both"/>
        <w:rPr>
          <w:rFonts w:ascii="Times New Roman" w:hAnsi="Times New Roman" w:cs="Times New Roman"/>
          <w:sz w:val="28"/>
          <w:szCs w:val="28"/>
        </w:rPr>
      </w:pPr>
      <w:hyperlink r:id="rId14" w:tgtFrame="_blank" w:history="1">
        <w:r w:rsidR="003032DC" w:rsidRPr="0041120E">
          <w:rPr>
            <w:rFonts w:ascii="Times New Roman" w:hAnsi="Times New Roman" w:cs="Times New Roman"/>
            <w:sz w:val="28"/>
            <w:szCs w:val="28"/>
          </w:rPr>
          <w:t>искусственное дыхание</w:t>
        </w:r>
      </w:hyperlink>
      <w:r w:rsidR="003032DC" w:rsidRPr="0041120E">
        <w:rPr>
          <w:rFonts w:ascii="Times New Roman" w:hAnsi="Times New Roman" w:cs="Times New Roman"/>
          <w:sz w:val="28"/>
          <w:szCs w:val="28"/>
        </w:rPr>
        <w:t xml:space="preserve"> «рот в рот» </w:t>
      </w:r>
    </w:p>
    <w:p w:rsidR="003032DC" w:rsidRPr="0041120E" w:rsidRDefault="003032DC" w:rsidP="002347FB">
      <w:pPr>
        <w:shd w:val="clear" w:color="auto" w:fill="FFFFFF"/>
        <w:spacing w:after="0" w:line="240" w:lineRule="auto"/>
        <w:ind w:left="-142"/>
        <w:jc w:val="both"/>
        <w:rPr>
          <w:rFonts w:ascii="Times New Roman" w:hAnsi="Times New Roman" w:cs="Times New Roman"/>
          <w:sz w:val="28"/>
          <w:szCs w:val="28"/>
        </w:rPr>
      </w:pPr>
      <w:r w:rsidRPr="0041120E">
        <w:rPr>
          <w:rFonts w:ascii="Times New Roman" w:hAnsi="Times New Roman" w:cs="Times New Roman"/>
          <w:sz w:val="28"/>
          <w:szCs w:val="28"/>
        </w:rPr>
        <w:t xml:space="preserve">и </w:t>
      </w:r>
      <w:hyperlink r:id="rId15" w:tgtFrame="_blank" w:history="1">
        <w:r w:rsidRPr="0041120E">
          <w:rPr>
            <w:rFonts w:ascii="Times New Roman" w:hAnsi="Times New Roman" w:cs="Times New Roman"/>
            <w:sz w:val="28"/>
            <w:szCs w:val="28"/>
          </w:rPr>
          <w:t>непрямой массаж сердца</w:t>
        </w:r>
      </w:hyperlink>
      <w:r w:rsidRPr="0041120E">
        <w:rPr>
          <w:rFonts w:ascii="Times New Roman" w:hAnsi="Times New Roman" w:cs="Times New Roman"/>
          <w:sz w:val="28"/>
          <w:szCs w:val="28"/>
        </w:rPr>
        <w:t>.</w:t>
      </w:r>
    </w:p>
    <w:p w:rsidR="003C5820" w:rsidRPr="002347FB" w:rsidRDefault="003032DC" w:rsidP="002347FB">
      <w:pPr>
        <w:shd w:val="clear" w:color="auto" w:fill="FFFFFF"/>
        <w:spacing w:after="0" w:line="240" w:lineRule="auto"/>
        <w:ind w:left="-142"/>
        <w:jc w:val="both"/>
        <w:rPr>
          <w:rFonts w:ascii="Times New Roman" w:hAnsi="Times New Roman" w:cs="Times New Roman"/>
          <w:b/>
          <w:sz w:val="28"/>
          <w:szCs w:val="28"/>
          <w:u w:val="single"/>
        </w:rPr>
      </w:pPr>
      <w:r w:rsidRPr="002347FB">
        <w:rPr>
          <w:rFonts w:ascii="Times New Roman" w:hAnsi="Times New Roman" w:cs="Times New Roman"/>
          <w:b/>
          <w:sz w:val="28"/>
          <w:szCs w:val="28"/>
          <w:u w:val="single"/>
        </w:rPr>
        <w:t>Искусствен</w:t>
      </w:r>
      <w:r w:rsidR="002347FB">
        <w:rPr>
          <w:rFonts w:ascii="Times New Roman" w:hAnsi="Times New Roman" w:cs="Times New Roman"/>
          <w:b/>
          <w:sz w:val="28"/>
          <w:szCs w:val="28"/>
          <w:u w:val="single"/>
        </w:rPr>
        <w:t>ное дыхание «рот в рот»:</w:t>
      </w:r>
      <w:r w:rsidRPr="002347FB">
        <w:rPr>
          <w:rFonts w:ascii="Times New Roman" w:hAnsi="Times New Roman" w:cs="Times New Roman"/>
          <w:b/>
          <w:sz w:val="28"/>
          <w:szCs w:val="28"/>
          <w:u w:val="single"/>
        </w:rPr>
        <w:t xml:space="preserve"> </w:t>
      </w:r>
    </w:p>
    <w:p w:rsidR="003C5820" w:rsidRDefault="002347FB" w:rsidP="002347FB">
      <w:pPr>
        <w:shd w:val="clear" w:color="auto" w:fill="FFFFFF"/>
        <w:spacing w:after="0" w:line="240" w:lineRule="auto"/>
        <w:ind w:left="-142"/>
        <w:jc w:val="both"/>
        <w:rPr>
          <w:rFonts w:ascii="Times New Roman" w:hAnsi="Times New Roman" w:cs="Times New Roman"/>
          <w:sz w:val="28"/>
          <w:szCs w:val="28"/>
        </w:rPr>
      </w:pPr>
      <w:r w:rsidRPr="0041120E">
        <w:rPr>
          <w:rFonts w:ascii="Times New Roman" w:hAnsi="Times New Roman" w:cs="Times New Roman"/>
          <w:sz w:val="28"/>
          <w:szCs w:val="28"/>
        </w:rPr>
        <w:t xml:space="preserve">наберите </w:t>
      </w:r>
      <w:r w:rsidR="003032DC" w:rsidRPr="0041120E">
        <w:rPr>
          <w:rFonts w:ascii="Times New Roman" w:hAnsi="Times New Roman" w:cs="Times New Roman"/>
          <w:sz w:val="28"/>
          <w:szCs w:val="28"/>
        </w:rPr>
        <w:t xml:space="preserve">в легкие воздух, зажмите нос </w:t>
      </w:r>
    </w:p>
    <w:p w:rsidR="003C5820" w:rsidRDefault="003032DC" w:rsidP="002347FB">
      <w:pPr>
        <w:shd w:val="clear" w:color="auto" w:fill="FFFFFF"/>
        <w:spacing w:after="0" w:line="240" w:lineRule="auto"/>
        <w:ind w:left="-142"/>
        <w:jc w:val="both"/>
        <w:rPr>
          <w:rFonts w:ascii="Times New Roman" w:hAnsi="Times New Roman" w:cs="Times New Roman"/>
          <w:sz w:val="28"/>
          <w:szCs w:val="28"/>
        </w:rPr>
      </w:pPr>
      <w:r w:rsidRPr="0041120E">
        <w:rPr>
          <w:rFonts w:ascii="Times New Roman" w:hAnsi="Times New Roman" w:cs="Times New Roman"/>
          <w:sz w:val="28"/>
          <w:szCs w:val="28"/>
        </w:rPr>
        <w:t xml:space="preserve">пострадавшего, </w:t>
      </w:r>
      <w:proofErr w:type="spellStart"/>
      <w:r w:rsidRPr="0041120E">
        <w:rPr>
          <w:rFonts w:ascii="Times New Roman" w:hAnsi="Times New Roman" w:cs="Times New Roman"/>
          <w:sz w:val="28"/>
          <w:szCs w:val="28"/>
        </w:rPr>
        <w:t>приблизьте</w:t>
      </w:r>
      <w:proofErr w:type="spellEnd"/>
      <w:r w:rsidRPr="0041120E">
        <w:rPr>
          <w:rFonts w:ascii="Times New Roman" w:hAnsi="Times New Roman" w:cs="Times New Roman"/>
          <w:sz w:val="28"/>
          <w:szCs w:val="28"/>
        </w:rPr>
        <w:t xml:space="preserve"> Ваш рот </w:t>
      </w:r>
    </w:p>
    <w:p w:rsidR="00794EC6" w:rsidRDefault="003032DC" w:rsidP="002347FB">
      <w:pPr>
        <w:shd w:val="clear" w:color="auto" w:fill="FFFFFF"/>
        <w:spacing w:after="0" w:line="240" w:lineRule="auto"/>
        <w:ind w:left="-142"/>
        <w:jc w:val="both"/>
        <w:rPr>
          <w:rFonts w:ascii="Times New Roman" w:hAnsi="Times New Roman" w:cs="Times New Roman"/>
          <w:sz w:val="28"/>
          <w:szCs w:val="28"/>
        </w:rPr>
      </w:pPr>
      <w:r w:rsidRPr="0041120E">
        <w:rPr>
          <w:rFonts w:ascii="Times New Roman" w:hAnsi="Times New Roman" w:cs="Times New Roman"/>
          <w:sz w:val="28"/>
          <w:szCs w:val="28"/>
        </w:rPr>
        <w:t xml:space="preserve">ко рту пострадавшего и выдохните. </w:t>
      </w:r>
    </w:p>
    <w:p w:rsidR="003032DC" w:rsidRPr="0041120E" w:rsidRDefault="003032DC" w:rsidP="002347FB">
      <w:pPr>
        <w:shd w:val="clear" w:color="auto" w:fill="FFFFFF"/>
        <w:spacing w:after="0" w:line="240" w:lineRule="auto"/>
        <w:ind w:left="-142"/>
        <w:jc w:val="both"/>
        <w:rPr>
          <w:rFonts w:ascii="Times New Roman" w:hAnsi="Times New Roman" w:cs="Times New Roman"/>
          <w:sz w:val="28"/>
          <w:szCs w:val="28"/>
        </w:rPr>
      </w:pPr>
      <w:r w:rsidRPr="0041120E">
        <w:rPr>
          <w:rFonts w:ascii="Times New Roman" w:hAnsi="Times New Roman" w:cs="Times New Roman"/>
          <w:sz w:val="28"/>
          <w:szCs w:val="28"/>
        </w:rPr>
        <w:t>Необходимо делать 1 выдох в 4 секунды (15 выдохов в минуту).</w:t>
      </w:r>
    </w:p>
    <w:p w:rsidR="0041120E" w:rsidRPr="0041120E" w:rsidRDefault="002347FB" w:rsidP="002347FB">
      <w:pPr>
        <w:shd w:val="clear" w:color="auto" w:fill="FFFFFF"/>
        <w:spacing w:after="0" w:line="240" w:lineRule="auto"/>
        <w:ind w:left="-142"/>
        <w:jc w:val="both"/>
        <w:rPr>
          <w:rFonts w:ascii="Times New Roman" w:hAnsi="Times New Roman" w:cs="Times New Roman"/>
          <w:sz w:val="28"/>
          <w:szCs w:val="28"/>
        </w:rPr>
      </w:pPr>
      <w:r>
        <w:rPr>
          <w:rFonts w:ascii="Times New Roman" w:hAnsi="Times New Roman" w:cs="Times New Roman"/>
          <w:b/>
          <w:sz w:val="28"/>
          <w:szCs w:val="28"/>
          <w:u w:val="single"/>
        </w:rPr>
        <w:t>Непрямой массаж сердца:</w:t>
      </w:r>
      <w:r w:rsidR="0041120E" w:rsidRPr="0041120E">
        <w:rPr>
          <w:rFonts w:ascii="Times New Roman" w:hAnsi="Times New Roman" w:cs="Times New Roman"/>
          <w:sz w:val="28"/>
          <w:szCs w:val="28"/>
        </w:rPr>
        <w:t xml:space="preserve"> </w:t>
      </w:r>
      <w:r w:rsidRPr="0041120E">
        <w:rPr>
          <w:rFonts w:ascii="Times New Roman" w:hAnsi="Times New Roman" w:cs="Times New Roman"/>
          <w:sz w:val="28"/>
          <w:szCs w:val="28"/>
        </w:rPr>
        <w:t xml:space="preserve">положите </w:t>
      </w:r>
      <w:r w:rsidR="0041120E" w:rsidRPr="0041120E">
        <w:rPr>
          <w:rFonts w:ascii="Times New Roman" w:hAnsi="Times New Roman" w:cs="Times New Roman"/>
          <w:sz w:val="28"/>
          <w:szCs w:val="28"/>
        </w:rPr>
        <w:t>свои ладони друг на друга на грудь, пострадавшего между его сосками. В паузах между выдохами (во время искусственного дыхания) делайте по 4 ритмичных нажима. Давите на грудь довольно сильно — чтобы грудина смещалась вниз примерно на 4-5 см, но не более, чтобы не усугубить ситуацию и дополнительно не навредить человеку.</w:t>
      </w:r>
    </w:p>
    <w:p w:rsidR="0041120E" w:rsidRPr="0041120E" w:rsidRDefault="0041120E" w:rsidP="002347FB">
      <w:pPr>
        <w:pBdr>
          <w:top w:val="single" w:sz="4" w:space="1" w:color="auto"/>
          <w:left w:val="single" w:sz="4" w:space="4" w:color="auto"/>
          <w:bottom w:val="single" w:sz="4" w:space="1" w:color="auto"/>
          <w:right w:val="single" w:sz="4" w:space="4" w:color="auto"/>
        </w:pBdr>
        <w:shd w:val="clear" w:color="auto" w:fill="FFFFFF"/>
        <w:spacing w:after="0" w:line="240" w:lineRule="auto"/>
        <w:ind w:left="-142"/>
        <w:jc w:val="both"/>
        <w:rPr>
          <w:rFonts w:ascii="Times New Roman" w:hAnsi="Times New Roman" w:cs="Times New Roman"/>
          <w:b/>
          <w:i/>
          <w:color w:val="FF0000"/>
          <w:sz w:val="28"/>
          <w:szCs w:val="28"/>
        </w:rPr>
      </w:pPr>
      <w:r w:rsidRPr="0041120E">
        <w:rPr>
          <w:rFonts w:ascii="Times New Roman" w:hAnsi="Times New Roman" w:cs="Times New Roman"/>
          <w:b/>
          <w:i/>
          <w:color w:val="FF0000"/>
          <w:sz w:val="28"/>
          <w:szCs w:val="28"/>
        </w:rPr>
        <w:t>Если пострадавший человек пожилого возраста, то надавливание должно быть щадящим. Если пострадавший ребенок, то надавливайте не ладонью, а пальцами.</w:t>
      </w:r>
    </w:p>
    <w:p w:rsidR="0041120E" w:rsidRPr="0041120E" w:rsidRDefault="0041120E" w:rsidP="002347FB">
      <w:pPr>
        <w:shd w:val="clear" w:color="auto" w:fill="FFFFFF"/>
        <w:spacing w:after="0" w:line="240" w:lineRule="auto"/>
        <w:ind w:left="-142"/>
        <w:jc w:val="both"/>
        <w:rPr>
          <w:rFonts w:ascii="Times New Roman" w:hAnsi="Times New Roman" w:cs="Times New Roman"/>
          <w:sz w:val="28"/>
          <w:szCs w:val="28"/>
        </w:rPr>
      </w:pPr>
      <w:r w:rsidRPr="0041120E">
        <w:rPr>
          <w:rFonts w:ascii="Times New Roman" w:hAnsi="Times New Roman" w:cs="Times New Roman"/>
          <w:sz w:val="28"/>
          <w:szCs w:val="28"/>
        </w:rPr>
        <w:t>Делайте искусственное дыхание и непрямой массаж сердца до тех пор, пока человек не придет в себя. Не опускайте руки и не сдавайтесь. Бывали случаи, когда человек и после часа подобных мер приходил в себя.</w:t>
      </w:r>
    </w:p>
    <w:p w:rsidR="00593E7C" w:rsidRPr="00EF33C7" w:rsidRDefault="0041120E" w:rsidP="002347FB">
      <w:pPr>
        <w:shd w:val="clear" w:color="auto" w:fill="FFFFFF"/>
        <w:spacing w:after="0" w:line="240" w:lineRule="auto"/>
        <w:ind w:left="-142"/>
        <w:jc w:val="both"/>
        <w:rPr>
          <w:rFonts w:ascii="Times New Roman" w:hAnsi="Times New Roman" w:cs="Times New Roman"/>
          <w:sz w:val="23"/>
          <w:szCs w:val="23"/>
        </w:rPr>
      </w:pPr>
      <w:r w:rsidRPr="0041120E">
        <w:rPr>
          <w:rFonts w:ascii="Times New Roman" w:hAnsi="Times New Roman" w:cs="Times New Roman"/>
          <w:sz w:val="28"/>
          <w:szCs w:val="28"/>
        </w:rPr>
        <w:t xml:space="preserve">Удобнее всего реанимировать вдвоем, что бы один делал искусственное дыхание, а второй </w:t>
      </w:r>
      <w:hyperlink r:id="rId16" w:tgtFrame="_blank" w:history="1">
        <w:r w:rsidRPr="0041120E">
          <w:rPr>
            <w:rFonts w:ascii="Times New Roman" w:hAnsi="Times New Roman" w:cs="Times New Roman"/>
            <w:sz w:val="28"/>
            <w:szCs w:val="28"/>
          </w:rPr>
          <w:t>непрямой массаж сердца</w:t>
        </w:r>
      </w:hyperlink>
      <w:r w:rsidRPr="0041120E">
        <w:rPr>
          <w:rFonts w:ascii="Times New Roman" w:hAnsi="Times New Roman" w:cs="Times New Roman"/>
          <w:sz w:val="28"/>
          <w:szCs w:val="28"/>
        </w:rPr>
        <w:t>.</w:t>
      </w:r>
    </w:p>
    <w:sectPr w:rsidR="00593E7C" w:rsidRPr="00EF33C7" w:rsidSect="001075B1">
      <w:pgSz w:w="11906" w:h="16838"/>
      <w:pgMar w:top="709" w:right="566" w:bottom="426"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0F4568"/>
    <w:multiLevelType w:val="hybridMultilevel"/>
    <w:tmpl w:val="E3FCEC0A"/>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
    <w:nsid w:val="4B9A1C9A"/>
    <w:multiLevelType w:val="hybridMultilevel"/>
    <w:tmpl w:val="11D697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CAB088F"/>
    <w:multiLevelType w:val="hybridMultilevel"/>
    <w:tmpl w:val="01009F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EF01671"/>
    <w:multiLevelType w:val="hybridMultilevel"/>
    <w:tmpl w:val="DE7AA142"/>
    <w:lvl w:ilvl="0" w:tplc="FA3A4F0A">
      <w:start w:val="1"/>
      <w:numFmt w:val="decimal"/>
      <w:lvlText w:val="%1."/>
      <w:lvlJc w:val="left"/>
      <w:pPr>
        <w:ind w:left="720" w:hanging="360"/>
      </w:pPr>
      <w:rPr>
        <w:rFonts w:ascii="Times New Roman" w:hAnsi="Times New Roman" w:cs="Times New Roman" w:hint="default"/>
        <w:b/>
        <w:color w:val="00000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AA07B71"/>
    <w:multiLevelType w:val="hybridMultilevel"/>
    <w:tmpl w:val="03705FBA"/>
    <w:lvl w:ilvl="0" w:tplc="AF7463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1FD7132"/>
    <w:multiLevelType w:val="hybridMultilevel"/>
    <w:tmpl w:val="C41A974C"/>
    <w:lvl w:ilvl="0" w:tplc="AF7463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4891548"/>
    <w:multiLevelType w:val="hybridMultilevel"/>
    <w:tmpl w:val="5FA840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5872F7A"/>
    <w:multiLevelType w:val="hybridMultilevel"/>
    <w:tmpl w:val="168ECEB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nsid w:val="668C6212"/>
    <w:multiLevelType w:val="hybridMultilevel"/>
    <w:tmpl w:val="0D0E18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85A647F"/>
    <w:multiLevelType w:val="hybridMultilevel"/>
    <w:tmpl w:val="4E00EB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8"/>
  </w:num>
  <w:num w:numId="4">
    <w:abstractNumId w:val="2"/>
  </w:num>
  <w:num w:numId="5">
    <w:abstractNumId w:val="0"/>
  </w:num>
  <w:num w:numId="6">
    <w:abstractNumId w:val="7"/>
  </w:num>
  <w:num w:numId="7">
    <w:abstractNumId w:val="3"/>
  </w:num>
  <w:num w:numId="8">
    <w:abstractNumId w:val="4"/>
  </w:num>
  <w:num w:numId="9">
    <w:abstractNumId w:val="5"/>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5F6D"/>
    <w:rsid w:val="00040C79"/>
    <w:rsid w:val="000600D6"/>
    <w:rsid w:val="001075B1"/>
    <w:rsid w:val="001D5160"/>
    <w:rsid w:val="002030D1"/>
    <w:rsid w:val="002145FD"/>
    <w:rsid w:val="002347FB"/>
    <w:rsid w:val="00234A84"/>
    <w:rsid w:val="00260AE4"/>
    <w:rsid w:val="002E7ABA"/>
    <w:rsid w:val="003032DC"/>
    <w:rsid w:val="003C5820"/>
    <w:rsid w:val="0041120E"/>
    <w:rsid w:val="004531AE"/>
    <w:rsid w:val="004B130C"/>
    <w:rsid w:val="004E6156"/>
    <w:rsid w:val="00505EEE"/>
    <w:rsid w:val="00593E7C"/>
    <w:rsid w:val="006B592A"/>
    <w:rsid w:val="006C5524"/>
    <w:rsid w:val="00727954"/>
    <w:rsid w:val="0075323E"/>
    <w:rsid w:val="00763403"/>
    <w:rsid w:val="007730BA"/>
    <w:rsid w:val="00794EC6"/>
    <w:rsid w:val="007E488E"/>
    <w:rsid w:val="008044FE"/>
    <w:rsid w:val="0082194A"/>
    <w:rsid w:val="00845EDA"/>
    <w:rsid w:val="008E2D73"/>
    <w:rsid w:val="00936830"/>
    <w:rsid w:val="00945F6D"/>
    <w:rsid w:val="0095687C"/>
    <w:rsid w:val="009C73ED"/>
    <w:rsid w:val="009D40D8"/>
    <w:rsid w:val="009E3E19"/>
    <w:rsid w:val="00A370CA"/>
    <w:rsid w:val="00A951A9"/>
    <w:rsid w:val="00AB45DF"/>
    <w:rsid w:val="00AD4180"/>
    <w:rsid w:val="00C31CBD"/>
    <w:rsid w:val="00C47221"/>
    <w:rsid w:val="00CA67B5"/>
    <w:rsid w:val="00CB712E"/>
    <w:rsid w:val="00D076B1"/>
    <w:rsid w:val="00D66310"/>
    <w:rsid w:val="00DA5AC0"/>
    <w:rsid w:val="00DB3F20"/>
    <w:rsid w:val="00DD030B"/>
    <w:rsid w:val="00E67324"/>
    <w:rsid w:val="00EA7442"/>
    <w:rsid w:val="00EC03AA"/>
    <w:rsid w:val="00EC60D9"/>
    <w:rsid w:val="00EF33C7"/>
    <w:rsid w:val="00FC4926"/>
    <w:rsid w:val="00FD2D77"/>
    <w:rsid w:val="00FE33BB"/>
    <w:rsid w:val="00FF700E"/>
    <w:rsid w:val="00FF74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C73E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C73ED"/>
    <w:rPr>
      <w:rFonts w:ascii="Tahoma" w:hAnsi="Tahoma" w:cs="Tahoma"/>
      <w:sz w:val="16"/>
      <w:szCs w:val="16"/>
    </w:rPr>
  </w:style>
  <w:style w:type="paragraph" w:styleId="a5">
    <w:name w:val="List Paragraph"/>
    <w:basedOn w:val="a"/>
    <w:uiPriority w:val="34"/>
    <w:qFormat/>
    <w:rsid w:val="002030D1"/>
    <w:pPr>
      <w:ind w:left="720"/>
      <w:contextualSpacing/>
    </w:pPr>
  </w:style>
  <w:style w:type="paragraph" w:styleId="a6">
    <w:name w:val="Normal (Web)"/>
    <w:basedOn w:val="a"/>
    <w:uiPriority w:val="99"/>
    <w:semiHidden/>
    <w:unhideWhenUsed/>
    <w:rsid w:val="00CA67B5"/>
    <w:pPr>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styleId="a7">
    <w:name w:val="Strong"/>
    <w:basedOn w:val="a0"/>
    <w:uiPriority w:val="22"/>
    <w:qFormat/>
    <w:rsid w:val="008E2D73"/>
    <w:rPr>
      <w:b/>
      <w:bCs/>
    </w:rPr>
  </w:style>
  <w:style w:type="character" w:styleId="a8">
    <w:name w:val="Hyperlink"/>
    <w:basedOn w:val="a0"/>
    <w:uiPriority w:val="99"/>
    <w:semiHidden/>
    <w:unhideWhenUsed/>
    <w:rsid w:val="003032DC"/>
    <w:rPr>
      <w:strike w:val="0"/>
      <w:dstrike w:val="0"/>
      <w:color w:val="0000FF"/>
      <w:sz w:val="24"/>
      <w:szCs w:val="24"/>
      <w:u w:val="none"/>
      <w:effect w:val="none"/>
      <w:shd w:val="clear" w:color="auto" w:fill="auto"/>
      <w:vertAlign w:val="baseli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C73E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C73ED"/>
    <w:rPr>
      <w:rFonts w:ascii="Tahoma" w:hAnsi="Tahoma" w:cs="Tahoma"/>
      <w:sz w:val="16"/>
      <w:szCs w:val="16"/>
    </w:rPr>
  </w:style>
  <w:style w:type="paragraph" w:styleId="a5">
    <w:name w:val="List Paragraph"/>
    <w:basedOn w:val="a"/>
    <w:uiPriority w:val="34"/>
    <w:qFormat/>
    <w:rsid w:val="002030D1"/>
    <w:pPr>
      <w:ind w:left="720"/>
      <w:contextualSpacing/>
    </w:pPr>
  </w:style>
  <w:style w:type="paragraph" w:styleId="a6">
    <w:name w:val="Normal (Web)"/>
    <w:basedOn w:val="a"/>
    <w:uiPriority w:val="99"/>
    <w:semiHidden/>
    <w:unhideWhenUsed/>
    <w:rsid w:val="00CA67B5"/>
    <w:pPr>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styleId="a7">
    <w:name w:val="Strong"/>
    <w:basedOn w:val="a0"/>
    <w:uiPriority w:val="22"/>
    <w:qFormat/>
    <w:rsid w:val="008E2D73"/>
    <w:rPr>
      <w:b/>
      <w:bCs/>
    </w:rPr>
  </w:style>
  <w:style w:type="character" w:styleId="a8">
    <w:name w:val="Hyperlink"/>
    <w:basedOn w:val="a0"/>
    <w:uiPriority w:val="99"/>
    <w:semiHidden/>
    <w:unhideWhenUsed/>
    <w:rsid w:val="003032DC"/>
    <w:rPr>
      <w:strike w:val="0"/>
      <w:dstrike w:val="0"/>
      <w:color w:val="0000FF"/>
      <w:sz w:val="24"/>
      <w:szCs w:val="24"/>
      <w:u w:val="none"/>
      <w:effect w:val="none"/>
      <w:shd w:val="clear" w:color="auto" w:fill="auto"/>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02719">
      <w:bodyDiv w:val="1"/>
      <w:marLeft w:val="0"/>
      <w:marRight w:val="0"/>
      <w:marTop w:val="0"/>
      <w:marBottom w:val="0"/>
      <w:divBdr>
        <w:top w:val="none" w:sz="0" w:space="0" w:color="auto"/>
        <w:left w:val="none" w:sz="0" w:space="0" w:color="auto"/>
        <w:bottom w:val="none" w:sz="0" w:space="0" w:color="auto"/>
        <w:right w:val="none" w:sz="0" w:space="0" w:color="auto"/>
      </w:divBdr>
      <w:divsChild>
        <w:div w:id="1368944878">
          <w:marLeft w:val="0"/>
          <w:marRight w:val="0"/>
          <w:marTop w:val="0"/>
          <w:marBottom w:val="0"/>
          <w:divBdr>
            <w:top w:val="none" w:sz="0" w:space="0" w:color="auto"/>
            <w:left w:val="none" w:sz="0" w:space="0" w:color="auto"/>
            <w:bottom w:val="none" w:sz="0" w:space="0" w:color="auto"/>
            <w:right w:val="none" w:sz="0" w:space="0" w:color="auto"/>
          </w:divBdr>
          <w:divsChild>
            <w:div w:id="41053057">
              <w:marLeft w:val="3000"/>
              <w:marRight w:val="0"/>
              <w:marTop w:val="375"/>
              <w:marBottom w:val="375"/>
              <w:divBdr>
                <w:top w:val="none" w:sz="0" w:space="0" w:color="auto"/>
                <w:left w:val="none" w:sz="0" w:space="0" w:color="auto"/>
                <w:bottom w:val="none" w:sz="0" w:space="0" w:color="auto"/>
                <w:right w:val="none" w:sz="0" w:space="0" w:color="auto"/>
              </w:divBdr>
              <w:divsChild>
                <w:div w:id="1591353313">
                  <w:marLeft w:val="0"/>
                  <w:marRight w:val="0"/>
                  <w:marTop w:val="0"/>
                  <w:marBottom w:val="0"/>
                  <w:divBdr>
                    <w:top w:val="none" w:sz="0" w:space="0" w:color="auto"/>
                    <w:left w:val="none" w:sz="0" w:space="0" w:color="auto"/>
                    <w:bottom w:val="none" w:sz="0" w:space="0" w:color="auto"/>
                    <w:right w:val="none" w:sz="0" w:space="0" w:color="auto"/>
                  </w:divBdr>
                  <w:divsChild>
                    <w:div w:id="1276057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0031559">
      <w:bodyDiv w:val="1"/>
      <w:marLeft w:val="0"/>
      <w:marRight w:val="0"/>
      <w:marTop w:val="0"/>
      <w:marBottom w:val="0"/>
      <w:divBdr>
        <w:top w:val="none" w:sz="0" w:space="0" w:color="auto"/>
        <w:left w:val="none" w:sz="0" w:space="0" w:color="auto"/>
        <w:bottom w:val="none" w:sz="0" w:space="0" w:color="auto"/>
        <w:right w:val="none" w:sz="0" w:space="0" w:color="auto"/>
      </w:divBdr>
      <w:divsChild>
        <w:div w:id="1518033704">
          <w:marLeft w:val="0"/>
          <w:marRight w:val="0"/>
          <w:marTop w:val="0"/>
          <w:marBottom w:val="0"/>
          <w:divBdr>
            <w:top w:val="none" w:sz="0" w:space="0" w:color="auto"/>
            <w:left w:val="none" w:sz="0" w:space="0" w:color="auto"/>
            <w:bottom w:val="none" w:sz="0" w:space="0" w:color="auto"/>
            <w:right w:val="none" w:sz="0" w:space="0" w:color="auto"/>
          </w:divBdr>
          <w:divsChild>
            <w:div w:id="773984626">
              <w:marLeft w:val="3000"/>
              <w:marRight w:val="0"/>
              <w:marTop w:val="375"/>
              <w:marBottom w:val="375"/>
              <w:divBdr>
                <w:top w:val="none" w:sz="0" w:space="0" w:color="auto"/>
                <w:left w:val="none" w:sz="0" w:space="0" w:color="auto"/>
                <w:bottom w:val="none" w:sz="0" w:space="0" w:color="auto"/>
                <w:right w:val="none" w:sz="0" w:space="0" w:color="auto"/>
              </w:divBdr>
              <w:divsChild>
                <w:div w:id="1839299724">
                  <w:marLeft w:val="0"/>
                  <w:marRight w:val="0"/>
                  <w:marTop w:val="0"/>
                  <w:marBottom w:val="0"/>
                  <w:divBdr>
                    <w:top w:val="none" w:sz="0" w:space="0" w:color="auto"/>
                    <w:left w:val="none" w:sz="0" w:space="0" w:color="auto"/>
                    <w:bottom w:val="none" w:sz="0" w:space="0" w:color="auto"/>
                    <w:right w:val="none" w:sz="0" w:space="0" w:color="auto"/>
                  </w:divBdr>
                  <w:divsChild>
                    <w:div w:id="771710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4705317">
      <w:bodyDiv w:val="1"/>
      <w:marLeft w:val="0"/>
      <w:marRight w:val="0"/>
      <w:marTop w:val="0"/>
      <w:marBottom w:val="0"/>
      <w:divBdr>
        <w:top w:val="none" w:sz="0" w:space="0" w:color="auto"/>
        <w:left w:val="none" w:sz="0" w:space="0" w:color="auto"/>
        <w:bottom w:val="none" w:sz="0" w:space="0" w:color="auto"/>
        <w:right w:val="none" w:sz="0" w:space="0" w:color="auto"/>
      </w:divBdr>
      <w:divsChild>
        <w:div w:id="341590201">
          <w:marLeft w:val="0"/>
          <w:marRight w:val="0"/>
          <w:marTop w:val="0"/>
          <w:marBottom w:val="0"/>
          <w:divBdr>
            <w:top w:val="none" w:sz="0" w:space="0" w:color="auto"/>
            <w:left w:val="none" w:sz="0" w:space="0" w:color="auto"/>
            <w:bottom w:val="none" w:sz="0" w:space="0" w:color="auto"/>
            <w:right w:val="none" w:sz="0" w:space="0" w:color="auto"/>
          </w:divBdr>
          <w:divsChild>
            <w:div w:id="1438408501">
              <w:marLeft w:val="3000"/>
              <w:marRight w:val="0"/>
              <w:marTop w:val="375"/>
              <w:marBottom w:val="375"/>
              <w:divBdr>
                <w:top w:val="none" w:sz="0" w:space="0" w:color="auto"/>
                <w:left w:val="none" w:sz="0" w:space="0" w:color="auto"/>
                <w:bottom w:val="none" w:sz="0" w:space="0" w:color="auto"/>
                <w:right w:val="none" w:sz="0" w:space="0" w:color="auto"/>
              </w:divBdr>
              <w:divsChild>
                <w:div w:id="1227499044">
                  <w:marLeft w:val="0"/>
                  <w:marRight w:val="0"/>
                  <w:marTop w:val="0"/>
                  <w:marBottom w:val="0"/>
                  <w:divBdr>
                    <w:top w:val="none" w:sz="0" w:space="0" w:color="auto"/>
                    <w:left w:val="none" w:sz="0" w:space="0" w:color="auto"/>
                    <w:bottom w:val="none" w:sz="0" w:space="0" w:color="auto"/>
                    <w:right w:val="none" w:sz="0" w:space="0" w:color="auto"/>
                  </w:divBdr>
                  <w:divsChild>
                    <w:div w:id="565921272">
                      <w:marLeft w:val="0"/>
                      <w:marRight w:val="0"/>
                      <w:marTop w:val="0"/>
                      <w:marBottom w:val="0"/>
                      <w:divBdr>
                        <w:top w:val="none" w:sz="0" w:space="0" w:color="auto"/>
                        <w:left w:val="none" w:sz="0" w:space="0" w:color="auto"/>
                        <w:bottom w:val="none" w:sz="0" w:space="0" w:color="auto"/>
                        <w:right w:val="none" w:sz="0" w:space="0" w:color="auto"/>
                      </w:divBdr>
                      <w:divsChild>
                        <w:div w:id="2041124626">
                          <w:marLeft w:val="0"/>
                          <w:marRight w:val="0"/>
                          <w:marTop w:val="0"/>
                          <w:marBottom w:val="225"/>
                          <w:divBdr>
                            <w:top w:val="single" w:sz="6" w:space="11" w:color="999999"/>
                            <w:left w:val="single" w:sz="6" w:space="31" w:color="999999"/>
                            <w:bottom w:val="single" w:sz="6" w:space="11" w:color="999999"/>
                            <w:right w:val="single" w:sz="6" w:space="15" w:color="999999"/>
                          </w:divBdr>
                        </w:div>
                      </w:divsChild>
                    </w:div>
                  </w:divsChild>
                </w:div>
              </w:divsChild>
            </w:div>
          </w:divsChild>
        </w:div>
      </w:divsChild>
    </w:div>
    <w:div w:id="568274319">
      <w:bodyDiv w:val="1"/>
      <w:marLeft w:val="0"/>
      <w:marRight w:val="0"/>
      <w:marTop w:val="0"/>
      <w:marBottom w:val="0"/>
      <w:divBdr>
        <w:top w:val="none" w:sz="0" w:space="0" w:color="auto"/>
        <w:left w:val="none" w:sz="0" w:space="0" w:color="auto"/>
        <w:bottom w:val="none" w:sz="0" w:space="0" w:color="auto"/>
        <w:right w:val="none" w:sz="0" w:space="0" w:color="auto"/>
      </w:divBdr>
      <w:divsChild>
        <w:div w:id="908882492">
          <w:marLeft w:val="0"/>
          <w:marRight w:val="0"/>
          <w:marTop w:val="0"/>
          <w:marBottom w:val="0"/>
          <w:divBdr>
            <w:top w:val="none" w:sz="0" w:space="0" w:color="auto"/>
            <w:left w:val="none" w:sz="0" w:space="0" w:color="auto"/>
            <w:bottom w:val="none" w:sz="0" w:space="0" w:color="auto"/>
            <w:right w:val="none" w:sz="0" w:space="0" w:color="auto"/>
          </w:divBdr>
          <w:divsChild>
            <w:div w:id="508830610">
              <w:marLeft w:val="3000"/>
              <w:marRight w:val="0"/>
              <w:marTop w:val="375"/>
              <w:marBottom w:val="375"/>
              <w:divBdr>
                <w:top w:val="none" w:sz="0" w:space="0" w:color="auto"/>
                <w:left w:val="none" w:sz="0" w:space="0" w:color="auto"/>
                <w:bottom w:val="none" w:sz="0" w:space="0" w:color="auto"/>
                <w:right w:val="none" w:sz="0" w:space="0" w:color="auto"/>
              </w:divBdr>
              <w:divsChild>
                <w:div w:id="1513883079">
                  <w:marLeft w:val="0"/>
                  <w:marRight w:val="0"/>
                  <w:marTop w:val="0"/>
                  <w:marBottom w:val="0"/>
                  <w:divBdr>
                    <w:top w:val="none" w:sz="0" w:space="0" w:color="auto"/>
                    <w:left w:val="none" w:sz="0" w:space="0" w:color="auto"/>
                    <w:bottom w:val="none" w:sz="0" w:space="0" w:color="auto"/>
                    <w:right w:val="none" w:sz="0" w:space="0" w:color="auto"/>
                  </w:divBdr>
                  <w:divsChild>
                    <w:div w:id="1833134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9183101">
      <w:bodyDiv w:val="1"/>
      <w:marLeft w:val="0"/>
      <w:marRight w:val="0"/>
      <w:marTop w:val="0"/>
      <w:marBottom w:val="0"/>
      <w:divBdr>
        <w:top w:val="none" w:sz="0" w:space="0" w:color="auto"/>
        <w:left w:val="none" w:sz="0" w:space="0" w:color="auto"/>
        <w:bottom w:val="none" w:sz="0" w:space="0" w:color="auto"/>
        <w:right w:val="none" w:sz="0" w:space="0" w:color="auto"/>
      </w:divBdr>
      <w:divsChild>
        <w:div w:id="1689719663">
          <w:marLeft w:val="0"/>
          <w:marRight w:val="0"/>
          <w:marTop w:val="0"/>
          <w:marBottom w:val="0"/>
          <w:divBdr>
            <w:top w:val="none" w:sz="0" w:space="0" w:color="auto"/>
            <w:left w:val="none" w:sz="0" w:space="0" w:color="auto"/>
            <w:bottom w:val="none" w:sz="0" w:space="0" w:color="auto"/>
            <w:right w:val="none" w:sz="0" w:space="0" w:color="auto"/>
          </w:divBdr>
          <w:divsChild>
            <w:div w:id="1208839839">
              <w:marLeft w:val="3000"/>
              <w:marRight w:val="0"/>
              <w:marTop w:val="375"/>
              <w:marBottom w:val="375"/>
              <w:divBdr>
                <w:top w:val="none" w:sz="0" w:space="0" w:color="auto"/>
                <w:left w:val="none" w:sz="0" w:space="0" w:color="auto"/>
                <w:bottom w:val="none" w:sz="0" w:space="0" w:color="auto"/>
                <w:right w:val="none" w:sz="0" w:space="0" w:color="auto"/>
              </w:divBdr>
              <w:divsChild>
                <w:div w:id="1744838029">
                  <w:marLeft w:val="0"/>
                  <w:marRight w:val="0"/>
                  <w:marTop w:val="0"/>
                  <w:marBottom w:val="0"/>
                  <w:divBdr>
                    <w:top w:val="none" w:sz="0" w:space="0" w:color="auto"/>
                    <w:left w:val="none" w:sz="0" w:space="0" w:color="auto"/>
                    <w:bottom w:val="none" w:sz="0" w:space="0" w:color="auto"/>
                    <w:right w:val="none" w:sz="0" w:space="0" w:color="auto"/>
                  </w:divBdr>
                  <w:divsChild>
                    <w:div w:id="1466661512">
                      <w:marLeft w:val="0"/>
                      <w:marRight w:val="0"/>
                      <w:marTop w:val="0"/>
                      <w:marBottom w:val="0"/>
                      <w:divBdr>
                        <w:top w:val="none" w:sz="0" w:space="0" w:color="auto"/>
                        <w:left w:val="none" w:sz="0" w:space="0" w:color="auto"/>
                        <w:bottom w:val="none" w:sz="0" w:space="0" w:color="auto"/>
                        <w:right w:val="none" w:sz="0" w:space="0" w:color="auto"/>
                      </w:divBdr>
                      <w:divsChild>
                        <w:div w:id="1052189250">
                          <w:marLeft w:val="0"/>
                          <w:marRight w:val="0"/>
                          <w:marTop w:val="0"/>
                          <w:marBottom w:val="225"/>
                          <w:divBdr>
                            <w:top w:val="single" w:sz="6" w:space="11" w:color="999999"/>
                            <w:left w:val="single" w:sz="6" w:space="31" w:color="999999"/>
                            <w:bottom w:val="single" w:sz="6" w:space="11" w:color="999999"/>
                            <w:right w:val="single" w:sz="6" w:space="15" w:color="999999"/>
                          </w:divBdr>
                        </w:div>
                      </w:divsChild>
                    </w:div>
                  </w:divsChild>
                </w:div>
              </w:divsChild>
            </w:div>
          </w:divsChild>
        </w:div>
      </w:divsChild>
    </w:div>
    <w:div w:id="1125999326">
      <w:bodyDiv w:val="1"/>
      <w:marLeft w:val="0"/>
      <w:marRight w:val="0"/>
      <w:marTop w:val="0"/>
      <w:marBottom w:val="0"/>
      <w:divBdr>
        <w:top w:val="none" w:sz="0" w:space="0" w:color="auto"/>
        <w:left w:val="none" w:sz="0" w:space="0" w:color="auto"/>
        <w:bottom w:val="none" w:sz="0" w:space="0" w:color="auto"/>
        <w:right w:val="none" w:sz="0" w:space="0" w:color="auto"/>
      </w:divBdr>
      <w:divsChild>
        <w:div w:id="1628704701">
          <w:marLeft w:val="0"/>
          <w:marRight w:val="0"/>
          <w:marTop w:val="0"/>
          <w:marBottom w:val="0"/>
          <w:divBdr>
            <w:top w:val="none" w:sz="0" w:space="0" w:color="auto"/>
            <w:left w:val="none" w:sz="0" w:space="0" w:color="auto"/>
            <w:bottom w:val="none" w:sz="0" w:space="0" w:color="auto"/>
            <w:right w:val="none" w:sz="0" w:space="0" w:color="auto"/>
          </w:divBdr>
          <w:divsChild>
            <w:div w:id="1156645367">
              <w:marLeft w:val="0"/>
              <w:marRight w:val="0"/>
              <w:marTop w:val="0"/>
              <w:marBottom w:val="0"/>
              <w:divBdr>
                <w:top w:val="none" w:sz="0" w:space="0" w:color="auto"/>
                <w:left w:val="none" w:sz="0" w:space="0" w:color="auto"/>
                <w:bottom w:val="none" w:sz="0" w:space="0" w:color="auto"/>
                <w:right w:val="none" w:sz="0" w:space="0" w:color="auto"/>
              </w:divBdr>
              <w:divsChild>
                <w:div w:id="944119999">
                  <w:marLeft w:val="0"/>
                  <w:marRight w:val="0"/>
                  <w:marTop w:val="0"/>
                  <w:marBottom w:val="0"/>
                  <w:divBdr>
                    <w:top w:val="none" w:sz="0" w:space="0" w:color="auto"/>
                    <w:left w:val="none" w:sz="0" w:space="0" w:color="auto"/>
                    <w:bottom w:val="none" w:sz="0" w:space="0" w:color="auto"/>
                    <w:right w:val="none" w:sz="0" w:space="0" w:color="auto"/>
                  </w:divBdr>
                  <w:divsChild>
                    <w:div w:id="1950818795">
                      <w:marLeft w:val="-225"/>
                      <w:marRight w:val="-225"/>
                      <w:marTop w:val="0"/>
                      <w:marBottom w:val="0"/>
                      <w:divBdr>
                        <w:top w:val="none" w:sz="0" w:space="0" w:color="auto"/>
                        <w:left w:val="none" w:sz="0" w:space="0" w:color="auto"/>
                        <w:bottom w:val="none" w:sz="0" w:space="0" w:color="auto"/>
                        <w:right w:val="none" w:sz="0" w:space="0" w:color="auto"/>
                      </w:divBdr>
                      <w:divsChild>
                        <w:div w:id="1115323664">
                          <w:marLeft w:val="0"/>
                          <w:marRight w:val="0"/>
                          <w:marTop w:val="0"/>
                          <w:marBottom w:val="0"/>
                          <w:divBdr>
                            <w:top w:val="none" w:sz="0" w:space="0" w:color="auto"/>
                            <w:left w:val="none" w:sz="0" w:space="0" w:color="auto"/>
                            <w:bottom w:val="none" w:sz="0" w:space="0" w:color="auto"/>
                            <w:right w:val="none" w:sz="0" w:space="0" w:color="auto"/>
                          </w:divBdr>
                          <w:divsChild>
                            <w:div w:id="1137994454">
                              <w:marLeft w:val="0"/>
                              <w:marRight w:val="0"/>
                              <w:marTop w:val="0"/>
                              <w:marBottom w:val="0"/>
                              <w:divBdr>
                                <w:top w:val="none" w:sz="0" w:space="0" w:color="auto"/>
                                <w:left w:val="none" w:sz="0" w:space="0" w:color="auto"/>
                                <w:bottom w:val="none" w:sz="0" w:space="0" w:color="auto"/>
                                <w:right w:val="none" w:sz="0" w:space="0" w:color="auto"/>
                              </w:divBdr>
                              <w:divsChild>
                                <w:div w:id="7209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9103056">
      <w:bodyDiv w:val="1"/>
      <w:marLeft w:val="0"/>
      <w:marRight w:val="0"/>
      <w:marTop w:val="0"/>
      <w:marBottom w:val="0"/>
      <w:divBdr>
        <w:top w:val="none" w:sz="0" w:space="0" w:color="auto"/>
        <w:left w:val="none" w:sz="0" w:space="0" w:color="auto"/>
        <w:bottom w:val="none" w:sz="0" w:space="0" w:color="auto"/>
        <w:right w:val="none" w:sz="0" w:space="0" w:color="auto"/>
      </w:divBdr>
      <w:divsChild>
        <w:div w:id="1315183721">
          <w:marLeft w:val="0"/>
          <w:marRight w:val="0"/>
          <w:marTop w:val="0"/>
          <w:marBottom w:val="0"/>
          <w:divBdr>
            <w:top w:val="none" w:sz="0" w:space="0" w:color="auto"/>
            <w:left w:val="none" w:sz="0" w:space="0" w:color="auto"/>
            <w:bottom w:val="none" w:sz="0" w:space="0" w:color="auto"/>
            <w:right w:val="none" w:sz="0" w:space="0" w:color="auto"/>
          </w:divBdr>
          <w:divsChild>
            <w:div w:id="367026662">
              <w:marLeft w:val="3000"/>
              <w:marRight w:val="0"/>
              <w:marTop w:val="375"/>
              <w:marBottom w:val="375"/>
              <w:divBdr>
                <w:top w:val="none" w:sz="0" w:space="0" w:color="auto"/>
                <w:left w:val="none" w:sz="0" w:space="0" w:color="auto"/>
                <w:bottom w:val="none" w:sz="0" w:space="0" w:color="auto"/>
                <w:right w:val="none" w:sz="0" w:space="0" w:color="auto"/>
              </w:divBdr>
              <w:divsChild>
                <w:div w:id="1718309948">
                  <w:marLeft w:val="0"/>
                  <w:marRight w:val="0"/>
                  <w:marTop w:val="0"/>
                  <w:marBottom w:val="0"/>
                  <w:divBdr>
                    <w:top w:val="none" w:sz="0" w:space="0" w:color="auto"/>
                    <w:left w:val="none" w:sz="0" w:space="0" w:color="auto"/>
                    <w:bottom w:val="none" w:sz="0" w:space="0" w:color="auto"/>
                    <w:right w:val="none" w:sz="0" w:space="0" w:color="auto"/>
                  </w:divBdr>
                  <w:divsChild>
                    <w:div w:id="167989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ovadmsamara.ru/" TargetMode="External"/><Relationship Id="rId12" Type="http://schemas.openxmlformats.org/officeDocument/2006/relationships/hyperlink" Target="http://vseopomoschi.ru/wp-content/uploads/2016/02/algoritm-deistvii-v-processe-okazania-skoroy-pomoshi.pn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medicina.dobro-est.com/nepryamoy-massazh-serdtsa-pravila-i-tehnika-provedeniya.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edicina.dobro-est.com/rvota-prichinyi-simptomyi-i-lechenie-rvotyi.html" TargetMode="External"/><Relationship Id="rId5" Type="http://schemas.openxmlformats.org/officeDocument/2006/relationships/settings" Target="settings.xml"/><Relationship Id="rId15" Type="http://schemas.openxmlformats.org/officeDocument/2006/relationships/hyperlink" Target="http://medicina.dobro-est.com/nepryamoy-massazh-serdtsa-pravila-i-tehnika-provedeniya.html" TargetMode="External"/><Relationship Id="rId10" Type="http://schemas.openxmlformats.org/officeDocument/2006/relationships/hyperlink" Target="http://medicina.dobro-est.com/kashel-prichinyi-vidyi-i-lechenie-kashlya.html" TargetMode="External"/><Relationship Id="rId4" Type="http://schemas.microsoft.com/office/2007/relationships/stylesWithEffects" Target="stylesWithEffects.xml"/><Relationship Id="rId9" Type="http://schemas.openxmlformats.org/officeDocument/2006/relationships/image" Target="media/image2.jpeg"/><Relationship Id="rId14" Type="http://schemas.openxmlformats.org/officeDocument/2006/relationships/hyperlink" Target="http://medicina.dobro-est.com/iskusstvennoe-dyihanie-i-massazh-serdtsa-pravila-i-tehnika-provedeniya.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909480-F77C-4B3D-B831-DA44C013BB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2</Pages>
  <Words>692</Words>
  <Characters>3950</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Гусев Вадим Вячеславович</dc:creator>
  <cp:lastModifiedBy>Петрушин Александр Викторович</cp:lastModifiedBy>
  <cp:revision>26</cp:revision>
  <cp:lastPrinted>2018-06-19T09:05:00Z</cp:lastPrinted>
  <dcterms:created xsi:type="dcterms:W3CDTF">2018-06-14T05:32:00Z</dcterms:created>
  <dcterms:modified xsi:type="dcterms:W3CDTF">2019-08-16T06:52:00Z</dcterms:modified>
</cp:coreProperties>
</file>