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51" w:rsidRPr="00352EC9" w:rsidRDefault="00991051" w:rsidP="0099105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C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91051" w:rsidRPr="00352EC9" w:rsidRDefault="00991051" w:rsidP="00991051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EC9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328» городского округа Самара</w:t>
      </w:r>
    </w:p>
    <w:p w:rsidR="00991051" w:rsidRPr="00352EC9" w:rsidRDefault="00991051" w:rsidP="00991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53B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1.45pt,.4pt" to="471.25pt,4.7pt" strokeweight="4.5pt">
            <v:stroke startarrowwidth="narrow" startarrowlength="short" endarrowwidth="narrow" endarrowlength="short" linestyle="thickThin"/>
          </v:line>
        </w:pic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991051" w:rsidRPr="00352EC9" w:rsidTr="000117B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1051" w:rsidRPr="00352EC9" w:rsidRDefault="00991051" w:rsidP="00011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C9">
              <w:rPr>
                <w:rFonts w:ascii="Times New Roman" w:hAnsi="Times New Roman" w:cs="Times New Roman"/>
                <w:b/>
                <w:sz w:val="28"/>
                <w:szCs w:val="28"/>
              </w:rPr>
              <w:t>РОССИЯ, 443076, г. САМАРА, ул. ПАРТИЗАНСКАЯ, д. 204,</w:t>
            </w:r>
          </w:p>
          <w:p w:rsidR="00991051" w:rsidRPr="00352EC9" w:rsidRDefault="00991051" w:rsidP="00011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тел./факс: (846)261 87 30     </w:t>
            </w:r>
            <w:proofErr w:type="spellStart"/>
            <w:r w:rsidRPr="00352EC9">
              <w:rPr>
                <w:rFonts w:ascii="Times New Roman" w:hAnsi="Times New Roman" w:cs="Times New Roman"/>
                <w:b/>
                <w:sz w:val="28"/>
                <w:szCs w:val="28"/>
              </w:rPr>
              <w:t>e-mail</w:t>
            </w:r>
            <w:proofErr w:type="spellEnd"/>
            <w:r w:rsidRPr="00352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5" w:history="1"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</w:t>
              </w:r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d</w:t>
              </w:r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ou328</w:t>
              </w:r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@m</w:t>
              </w:r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ail</w:t>
              </w:r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352EC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ru</w:t>
              </w:r>
              <w:proofErr w:type="spellEnd"/>
            </w:hyperlink>
          </w:p>
          <w:p w:rsidR="00991051" w:rsidRPr="00352EC9" w:rsidRDefault="00991051" w:rsidP="000117B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1051" w:rsidRPr="00352EC9" w:rsidRDefault="00991051" w:rsidP="0099105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91051" w:rsidRPr="00352EC9" w:rsidRDefault="00991051" w:rsidP="0099105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991051" w:rsidRPr="007009E5" w:rsidRDefault="00991051" w:rsidP="00991051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991051" w:rsidRPr="00991051" w:rsidRDefault="00991051" w:rsidP="00991051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8"/>
          <w:lang w:eastAsia="ru-RU"/>
        </w:rPr>
      </w:pPr>
      <w:r w:rsidRPr="0099105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8"/>
          <w:lang w:eastAsia="ru-RU"/>
        </w:rPr>
        <w:t>Консультация для воспитателей</w:t>
      </w:r>
    </w:p>
    <w:p w:rsidR="00991051" w:rsidRPr="007009E5" w:rsidRDefault="00991051" w:rsidP="00991051">
      <w:pPr>
        <w:jc w:val="center"/>
        <w:rPr>
          <w:rFonts w:ascii="Times New Roman" w:hAnsi="Times New Roman" w:cs="Times New Roman"/>
          <w:sz w:val="44"/>
          <w:szCs w:val="28"/>
        </w:rPr>
      </w:pPr>
      <w:r w:rsidRPr="00991051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28"/>
          <w:lang w:eastAsia="ru-RU"/>
        </w:rPr>
        <w:t>«Влияние использования разных форм работы по физическому воспитанию на развитие физических качеств дошкольников».</w:t>
      </w: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  <w:r w:rsidRPr="00352EC9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  <w:r w:rsidRPr="00352EC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91051" w:rsidRPr="00352EC9" w:rsidRDefault="00991051" w:rsidP="0099105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52EC9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Pr="00352EC9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991051" w:rsidRPr="00352EC9" w:rsidRDefault="00991051" w:rsidP="00991051">
      <w:pPr>
        <w:rPr>
          <w:rFonts w:ascii="Times New Roman" w:hAnsi="Times New Roman" w:cs="Times New Roman"/>
          <w:sz w:val="28"/>
          <w:szCs w:val="28"/>
        </w:rPr>
      </w:pPr>
    </w:p>
    <w:p w:rsidR="00CC1352" w:rsidRPr="00991051" w:rsidRDefault="00991051" w:rsidP="00991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2EC9">
        <w:rPr>
          <w:rFonts w:ascii="Times New Roman" w:hAnsi="Times New Roman" w:cs="Times New Roman"/>
          <w:sz w:val="28"/>
          <w:szCs w:val="28"/>
        </w:rPr>
        <w:t>Самара</w:t>
      </w:r>
      <w:r w:rsidRPr="00352EC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lastRenderedPageBreak/>
        <w:t>Правильное физическое воспитание детей – одна из ведущих задач дошкольных учреждений. Хорошее здоровье, полученное в дошкольном возрасте, является фундаментом общего развития человека. В период дошкольного детства у ребенка закладываются основы здоровья, долголетия, всесторонней двигательной подготовленности и гармоничного физического развития.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Крайне важно организовывать занятия физической культурой именно в детстве, что позволит организму накопить силы и обеспечить в дальнейшем всестороннее гармоническое развитие личности.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bookmarkStart w:id="0" w:name="_GoBack"/>
      <w:bookmarkEnd w:id="0"/>
      <w:r w:rsidRPr="00CC1352">
        <w:rPr>
          <w:rStyle w:val="apple-converted-space"/>
          <w:color w:val="000000"/>
          <w:sz w:val="28"/>
          <w:szCs w:val="28"/>
        </w:rPr>
        <w:t> </w:t>
      </w:r>
      <w:r w:rsidRPr="00CC1352">
        <w:rPr>
          <w:color w:val="000000"/>
          <w:sz w:val="28"/>
          <w:szCs w:val="28"/>
        </w:rPr>
        <w:t>Положительные эмоции, эмоциональная насыщенность занятий являются основными условиями при обучении детей движениям. Заинтересованность положительно действует на двигательную активность детей, особенно малоподвижных и инертных. Освоение движений хорошо влияет на развитие речи ребенка и на его мышление.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Именно в детском возрасте формируются жизненно важные базовые навыки и умения, создается фундамент двигательного опыта, осваивается азбука движений, из элементов которой </w:t>
      </w:r>
      <w:proofErr w:type="gramStart"/>
      <w:r w:rsidRPr="00CC1352">
        <w:rPr>
          <w:color w:val="000000"/>
          <w:sz w:val="28"/>
          <w:szCs w:val="28"/>
        </w:rPr>
        <w:t>в последствии</w:t>
      </w:r>
      <w:proofErr w:type="gramEnd"/>
      <w:r w:rsidRPr="00CC1352">
        <w:rPr>
          <w:color w:val="000000"/>
          <w:sz w:val="28"/>
          <w:szCs w:val="28"/>
        </w:rPr>
        <w:t xml:space="preserve"> формируется вся двигательная деятельность.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С ростом ребенка под воздействием окружающих его взрослых быстро расширяется круг доступных движений. При этом время появления и дальнейшего совершенствования физических качеств обусловлено уровнем развития двигательного умения, без которого оно не может быть выполнено.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Двигательные умения тесно связаны с двигательными качествами, основные из которых – ловкость, быстрота, сила, выносливость. Связь эта взаимная. Чем шире, богаче арсенал движений, тем легче ребенку добиться успеха в двигательной деятельности.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Для двигательных качеств характерно то, что каждое из них может проявляться в разных движениях, но иметь один и тот же показатель. Так, способность к быстроте необходима в беге, езде на велосипеде, ходьбе на лыжах, в подвижных играх, требующих быстрой реакции, быстрых ответных движений.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Физическое воспитание детей непрерывно развивается и обогащается новыми знаниями, получаемыми в результате исследований, охватывающих многообразные стороны воспитания детей.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Исследуемая проблема нашла отражение в фундаментальных трудах Н. А. Бернштейна, В.С. </w:t>
      </w:r>
      <w:proofErr w:type="spellStart"/>
      <w:r w:rsidRPr="00CC1352">
        <w:rPr>
          <w:color w:val="000000"/>
          <w:sz w:val="28"/>
          <w:szCs w:val="28"/>
        </w:rPr>
        <w:t>Фарфеля</w:t>
      </w:r>
      <w:proofErr w:type="spellEnd"/>
      <w:r w:rsidRPr="00CC1352">
        <w:rPr>
          <w:color w:val="000000"/>
          <w:sz w:val="28"/>
          <w:szCs w:val="28"/>
        </w:rPr>
        <w:t xml:space="preserve">, Э.Я. </w:t>
      </w:r>
      <w:proofErr w:type="spellStart"/>
      <w:r w:rsidRPr="00CC1352">
        <w:rPr>
          <w:color w:val="000000"/>
          <w:sz w:val="28"/>
          <w:szCs w:val="28"/>
        </w:rPr>
        <w:t>Степаненковой</w:t>
      </w:r>
      <w:proofErr w:type="spellEnd"/>
      <w:r w:rsidRPr="00CC1352">
        <w:rPr>
          <w:color w:val="000000"/>
          <w:sz w:val="28"/>
          <w:szCs w:val="28"/>
        </w:rPr>
        <w:t>. Эти педагоги рассматривали развитие физических качеств в разных аспектах. Но исследования данной проблемы продолжаются на современном этапе.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Проблема исследования: использование разных форм работы по физическому воспитанию для развития физических качеств.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Цель исследования: определить зависимость развития физических качеств от использования разных форм работы.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Объект исследования: процесс развития физических качеств у детей дошкольного возраста.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lastRenderedPageBreak/>
        <w:t>Предмет исследования: особенности использования разных форм работы для развития физических качеств.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Гипотеза исследования: развитие физических качеств детей дошкольного возраста будет эффективным, если воспитатель использует в режиме дня разные формы работы.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Для достижения поставленной в работе цели, были выдвинуты следующие задачи:</w:t>
      </w:r>
    </w:p>
    <w:p w:rsidR="00CC1352" w:rsidRPr="00CC1352" w:rsidRDefault="00CC1352" w:rsidP="00CC1352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На основе теоретического изучения педагогической литературы раскрыть характеристику основных этапов обучения.</w:t>
      </w:r>
    </w:p>
    <w:p w:rsidR="00CC1352" w:rsidRPr="00CC1352" w:rsidRDefault="00CC1352" w:rsidP="00CC1352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Изучить методику развития психофизических качеств.</w:t>
      </w:r>
    </w:p>
    <w:p w:rsidR="00CC1352" w:rsidRPr="00CC1352" w:rsidRDefault="00CC1352" w:rsidP="00CC1352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Провести экспериментальную проверку </w:t>
      </w:r>
      <w:proofErr w:type="gramStart"/>
      <w:r w:rsidRPr="00CC1352">
        <w:rPr>
          <w:color w:val="000000"/>
          <w:sz w:val="28"/>
          <w:szCs w:val="28"/>
        </w:rPr>
        <w:t>развития уровня физической подготовленности детей подготовительной группы</w:t>
      </w:r>
      <w:proofErr w:type="gramEnd"/>
      <w:r w:rsidRPr="00CC1352">
        <w:rPr>
          <w:color w:val="000000"/>
          <w:sz w:val="28"/>
          <w:szCs w:val="28"/>
        </w:rPr>
        <w:t>.</w:t>
      </w:r>
    </w:p>
    <w:p w:rsidR="00CC1352" w:rsidRPr="00CC1352" w:rsidRDefault="00CC1352" w:rsidP="00CC1352">
      <w:pPr>
        <w:pStyle w:val="a3"/>
        <w:numPr>
          <w:ilvl w:val="0"/>
          <w:numId w:val="1"/>
        </w:numPr>
        <w:spacing w:before="0" w:beforeAutospacing="0" w:after="0" w:afterAutospacing="0" w:line="330" w:lineRule="atLeast"/>
        <w:ind w:left="0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Разработать рекомендации воспитателям ДОУ по развитию психофизических качеств детей дошкольного возраста.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Практическая значимость: методика исследования может быть использована руководителями физического воспитания, воспитателями ДОУ в диагностической работе.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ГЛАВА 1. «ЭТАПЫ ОБУЧЕНИЯ ФИЗИЧЕСКИМ КАЧЕСТВАМ». В этой главе раскрывается характеристика основных этапов обучения. Представлена методика углубленного разучивания движений и методика закрепления и совершенствования движений. Описана роль сознания и эмоций при обучении детей движениями.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ГЛАВА 2. «МЕТОДИКА РАЗВИТИЯ ПСИХОФИЗИЧЕСКИХ КАЧЕСТВ». Здесь речь идет о таких психофизических качествах как сила, быстрота, выносливость, гибкость и ловкость. Поскольку физические качества формируются у ребенка комплексно, то развитие одного из качеств, способствует улучшению других физических качеств. Развитие этих качеств имеет ряд особенностей и закономерностей, которые определяются морфологической, функциональной зрелостью детского организма, своеобразием реагирования на физическую нагрузку.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ГЛАВА 3. «ЭКСПЕРИМЕНТАЛЬНОЕ ИЗУЧЕНИЕ </w:t>
      </w:r>
      <w:proofErr w:type="gramStart"/>
      <w:r w:rsidRPr="00CC1352">
        <w:rPr>
          <w:color w:val="000000"/>
          <w:sz w:val="28"/>
          <w:szCs w:val="28"/>
        </w:rPr>
        <w:t>ОСОБЕННОСТЕЙ РАЗВИТИЯ ФИЗИЧЕСКИХ КАЧЕСТВ ДЕТЕЙ ДОШКОЛЬНОГО ВОЗРАСТА</w:t>
      </w:r>
      <w:proofErr w:type="gramEnd"/>
      <w:r w:rsidRPr="00CC1352">
        <w:rPr>
          <w:color w:val="000000"/>
          <w:sz w:val="28"/>
          <w:szCs w:val="28"/>
        </w:rPr>
        <w:t>». Теоретический анализ проблемы показал, что успешность формирования и развития физических качеств определяется системностью физического воспитания в дошкольном образовательном учреждении. Важнейшим условием развития физических каче</w:t>
      </w:r>
      <w:proofErr w:type="gramStart"/>
      <w:r w:rsidRPr="00CC1352">
        <w:rPr>
          <w:color w:val="000000"/>
          <w:sz w:val="28"/>
          <w:szCs w:val="28"/>
        </w:rPr>
        <w:t>ств ст</w:t>
      </w:r>
      <w:proofErr w:type="gramEnd"/>
      <w:r w:rsidRPr="00CC1352">
        <w:rPr>
          <w:color w:val="000000"/>
          <w:sz w:val="28"/>
          <w:szCs w:val="28"/>
        </w:rPr>
        <w:t>арших дошкольников является использование разнообразных форм работы на занятиях.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Цель опытно-экспериментальной работы: определить зависимость развития физических качеств детей дошкольного возраста от использования разных форм работы.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Методы исследования: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-анкетирование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-диагностика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-наблюдение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lastRenderedPageBreak/>
        <w:t>-моделирование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-анализ.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Время проведения: сентябрь 2013- апрель 2014г.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Место проведения: МДОБУ детский сад № 12 г. </w:t>
      </w:r>
      <w:proofErr w:type="spellStart"/>
      <w:r w:rsidRPr="00CC1352">
        <w:rPr>
          <w:color w:val="000000"/>
          <w:sz w:val="28"/>
          <w:szCs w:val="28"/>
        </w:rPr>
        <w:t>Нефтекамск</w:t>
      </w:r>
      <w:proofErr w:type="spellEnd"/>
      <w:r w:rsidRPr="00CC1352">
        <w:rPr>
          <w:color w:val="000000"/>
          <w:sz w:val="28"/>
          <w:szCs w:val="28"/>
        </w:rPr>
        <w:t>, подготовительная к школе группа.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Опытно-экспериментальная работа проведена в 3 этапа: констатирующего, формирующего и контрольного эксперимента.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На первом этапе констатирующего эксперимента было проведено анкетирование с родителями детей контрольной и экспериментальной группе по методике Н.Н.Кожуховой с целью выявления отношения к физической культуре и спорту в семье.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Используя критерии оценки, было выявлено отношение родителей к физической культуре. Анализ анкет показал, что к спорту все родители относятся положительно. </w:t>
      </w:r>
      <w:proofErr w:type="gramStart"/>
      <w:r w:rsidRPr="00CC1352">
        <w:rPr>
          <w:color w:val="000000"/>
          <w:sz w:val="28"/>
          <w:szCs w:val="28"/>
        </w:rPr>
        <w:t>Знают в основном такие виды спорта, как футбол, волейбол, хоккей, плавание, теннис, фигурное катание, баскетбол, легкая атлетика, гимнастика и другие.</w:t>
      </w:r>
      <w:proofErr w:type="gramEnd"/>
      <w:r w:rsidRPr="00CC1352">
        <w:rPr>
          <w:color w:val="000000"/>
          <w:sz w:val="28"/>
          <w:szCs w:val="28"/>
        </w:rPr>
        <w:t xml:space="preserve"> Половина из опрошенных самостоятельно занимаются спортом и делают зарядку, а другая половина предпочитает проводить </w:t>
      </w:r>
      <w:proofErr w:type="gramStart"/>
      <w:r w:rsidRPr="00CC1352">
        <w:rPr>
          <w:color w:val="000000"/>
          <w:sz w:val="28"/>
          <w:szCs w:val="28"/>
        </w:rPr>
        <w:t>время</w:t>
      </w:r>
      <w:proofErr w:type="gramEnd"/>
      <w:r w:rsidRPr="00CC1352">
        <w:rPr>
          <w:color w:val="000000"/>
          <w:sz w:val="28"/>
          <w:szCs w:val="28"/>
        </w:rPr>
        <w:t xml:space="preserve"> лежа на диване. Но к успехам своего ребенка по физическому воспитанию все родители проявляют интерес, также они уверены, что физические упражнения помогают укреплению здоровья.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Далее, с целью изучения физической подготовленности детей, была проведена диагностика согласно Нормативным показателям физического развития и подготовленности детей дошкольного возраста в Республике Башкортостан, утвержденным распоряжением Кабинета Министров РБ с детьми подготовительной группы, разделив на две подгруппы, контрольную и экспериментальную. Диагностика осуществлялась в начале образовательного периода (сентябрь) и повторная в конце учебного года (апрель, май).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При определении скоростных способностей контрольным упражнением являлся бег. В экспериментальной группе средний уровень у 80 % детей. В контрольной группе средний уровень у всех детей. В сентябре месяце ни экспериментальной, ни в контрольной группах не было высоких показателей. По результатам проведенной работы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При определении координационных способностей контрольным упражнением являлся дальность броска мешочка с песком правой и левой рукой. В начале года при метании мешочка вдаль правой рукой 60% детей экспериментальной группы и 20% детей контрольной группы показали высокий уровень, левой рукой 20 % детей в той и другой группах имеют высокие показатели. По результатам проведенной работы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При определении скоростно-силовых способностей контрольным упражнением являются прыжки в длину с места. В экспериментальной группе высокий уровень у 40 % детей, у 60 % - средний уровень. В </w:t>
      </w:r>
      <w:r w:rsidRPr="00CC1352">
        <w:rPr>
          <w:color w:val="000000"/>
          <w:sz w:val="28"/>
          <w:szCs w:val="28"/>
        </w:rPr>
        <w:lastRenderedPageBreak/>
        <w:t>контрольной группе дети показали средний уровень подготовленности. По результатам проведенной работы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При определении гибкости контрольным упражнением являлся наклон вперед из положения сидя. В экспериментальной группе высокий и низкий уровень у 20% детей, у остальных средний уровень. В контрольной группе дети высокий уровень показать не смогли, а низкий уровень гибкости у 40 % детей. По результатам проведенной работы была составлена диаграмма.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Результаты проведенной экспериментальной работы показала, что детей с высоким уровнем скоростных, координационных, скоростно-силовых способностей, выносливости и гибкости очень мало. Поэтому с детьми необходимо вести работу по развитию физических качеств, используя разные формы работы.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Следующим этапом опытно - экспериментальной работы было проведение формирующего эксперимента. Работа проводилась с детьми экспериментальной группы. Были проведены: занятия, физкультурные минутки, подвижные игры, физкультурный досуг, игровые упражнения, так же была составлена консультация и ширмы передвижки для родителей.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Проведенная с детьми экспериментальной группы работа по формированию физических качеств в разных формах работы дала положительные результаты, улучшила показатели физических качеств, закрепила двигательные умения и навыки.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С целью подтверждения эффективности проведенного опытно – экспериментального исследования был проведен контрольный эксперимент. </w:t>
      </w:r>
      <w:proofErr w:type="gramStart"/>
      <w:r w:rsidRPr="00CC1352">
        <w:rPr>
          <w:color w:val="000000"/>
          <w:sz w:val="28"/>
          <w:szCs w:val="28"/>
        </w:rPr>
        <w:t>На этом этапе была проведена повторная диагностика с экспериментальной и контрольной группами детей.</w:t>
      </w:r>
      <w:proofErr w:type="gramEnd"/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proofErr w:type="gramStart"/>
      <w:r w:rsidRPr="00CC1352">
        <w:rPr>
          <w:color w:val="000000"/>
          <w:sz w:val="28"/>
          <w:szCs w:val="28"/>
        </w:rPr>
        <w:t>При определении скоростных способностей в констатирующем эксперименте высокого уровня не было ни в экспериментальной, ни в контрольной группах, а в контрольном эксперименте высокий уровень показали 40 % детей экспериментальной группы и 20 % детей контрольной группы.</w:t>
      </w:r>
      <w:proofErr w:type="gramEnd"/>
      <w:r w:rsidRPr="00CC1352">
        <w:rPr>
          <w:color w:val="000000"/>
          <w:sz w:val="28"/>
          <w:szCs w:val="28"/>
        </w:rPr>
        <w:t xml:space="preserve"> По результатам диагностики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При определении координационных способностей в констатирующем эксперименте высокий уровень метания мешочка правой и левой рукой показали 20% детей в экспериментальной группе. В контрольном эксперименте произошли значительные изменения: высокий уровень правой рукой показали 80 % детей и левой рукой 60 % детей экспериментальной группы, а в контрольной группе высокие результаты достигли 20% детей. По результатам диагностики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 xml:space="preserve">В результате прыжка в длину в констатирующем эксперименте высокий уровень показали 40 % детей </w:t>
      </w:r>
      <w:proofErr w:type="gramStart"/>
      <w:r w:rsidRPr="00CC1352">
        <w:rPr>
          <w:color w:val="000000"/>
          <w:sz w:val="28"/>
          <w:szCs w:val="28"/>
        </w:rPr>
        <w:t>экспериментальной</w:t>
      </w:r>
      <w:proofErr w:type="gramEnd"/>
      <w:r w:rsidRPr="00CC1352">
        <w:rPr>
          <w:color w:val="000000"/>
          <w:sz w:val="28"/>
          <w:szCs w:val="28"/>
        </w:rPr>
        <w:t xml:space="preserve"> и никто в контрольной группе. В контрольном эксперименте высокий уровень показали 80 % детей экспериментальной группы и 20 % детей контрольной группы. По результатам диагностики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lastRenderedPageBreak/>
        <w:t xml:space="preserve">В результате наклона вперед из </w:t>
      </w:r>
      <w:proofErr w:type="gramStart"/>
      <w:r w:rsidRPr="00CC1352">
        <w:rPr>
          <w:color w:val="000000"/>
          <w:sz w:val="28"/>
          <w:szCs w:val="28"/>
        </w:rPr>
        <w:t>положения</w:t>
      </w:r>
      <w:proofErr w:type="gramEnd"/>
      <w:r w:rsidRPr="00CC1352">
        <w:rPr>
          <w:color w:val="000000"/>
          <w:sz w:val="28"/>
          <w:szCs w:val="28"/>
        </w:rPr>
        <w:t xml:space="preserve"> сидя для определения гибкости, также произошли изменения. В констатирующем эксперименте низкий уровень показали 20 % детей экспериментальной группы и 40 % детей контрольной группы. В контрольном эксперименте низкий уровень снизился, результаты стали лучше: в экспериментальной группе 0% и в контрольной группе уровень снизился до 20%.Высокий уровень гибкости показали 40% детей экспериментальной группы. По результатам диагностики была составлена диаграмма.</w:t>
      </w:r>
    </w:p>
    <w:p w:rsidR="00CC1352" w:rsidRPr="00CC1352" w:rsidRDefault="00CC1352" w:rsidP="00CC1352">
      <w:pPr>
        <w:pStyle w:val="a3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CC1352">
        <w:rPr>
          <w:color w:val="000000"/>
          <w:sz w:val="28"/>
          <w:szCs w:val="28"/>
        </w:rPr>
        <w:t>Таким образом, проанализировав результаты проведенной опытно – экспериментальной работы, можно сделать вывод, что в экспериментальной группе детей с высоким уровнем стало больше, чем в контрольной группе. Отсюда следует, что развитие физических качеств зависит от использования разных форм работы. Следовательно, цель работы достигнута, выдвинутая гипотеза доказана.</w:t>
      </w:r>
    </w:p>
    <w:p w:rsidR="00474CAB" w:rsidRPr="00CC1352" w:rsidRDefault="00474CAB">
      <w:pPr>
        <w:rPr>
          <w:rFonts w:ascii="Times New Roman" w:hAnsi="Times New Roman" w:cs="Times New Roman"/>
          <w:sz w:val="28"/>
          <w:szCs w:val="28"/>
        </w:rPr>
      </w:pPr>
    </w:p>
    <w:sectPr w:rsidR="00474CAB" w:rsidRPr="00CC1352" w:rsidSect="0047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5FD7"/>
    <w:multiLevelType w:val="multilevel"/>
    <w:tmpl w:val="9004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52"/>
    <w:rsid w:val="00474CAB"/>
    <w:rsid w:val="00991051"/>
    <w:rsid w:val="009F17E0"/>
    <w:rsid w:val="00A900CE"/>
    <w:rsid w:val="00CC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352"/>
  </w:style>
  <w:style w:type="character" w:styleId="a4">
    <w:name w:val="Hyperlink"/>
    <w:basedOn w:val="a0"/>
    <w:uiPriority w:val="99"/>
    <w:unhideWhenUsed/>
    <w:rsid w:val="009910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1702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2016-08-01T07:34:00Z</dcterms:created>
  <dcterms:modified xsi:type="dcterms:W3CDTF">2016-08-12T05:18:00Z</dcterms:modified>
</cp:coreProperties>
</file>