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318" w:type="dxa"/>
        <w:tblBorders>
          <w:bottom w:val="single" w:sz="4" w:space="0" w:color="auto"/>
        </w:tblBorders>
        <w:tblLook w:val="04A0"/>
      </w:tblPr>
      <w:tblGrid>
        <w:gridCol w:w="9924"/>
      </w:tblGrid>
      <w:tr w:rsidR="002063C7" w:rsidTr="002063C7">
        <w:trPr>
          <w:trHeight w:val="851"/>
        </w:trPr>
        <w:tc>
          <w:tcPr>
            <w:tcW w:w="992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2063C7" w:rsidRDefault="002063C7">
            <w:pPr>
              <w:spacing w:after="0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Муниципальное бюджетное дошкольное образовательное учреждение «Детский сад общеразвивающего вида № 328» городского округа  Самара</w:t>
            </w:r>
          </w:p>
        </w:tc>
      </w:tr>
    </w:tbl>
    <w:p w:rsidR="002063C7" w:rsidRDefault="002063C7" w:rsidP="002063C7">
      <w:pPr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</w:p>
    <w:p w:rsidR="002063C7" w:rsidRDefault="002063C7" w:rsidP="002063C7">
      <w:pPr>
        <w:jc w:val="center"/>
        <w:rPr>
          <w:rFonts w:ascii="Times New Roman" w:eastAsia="Times New Roman" w:hAnsi="Times New Roman"/>
          <w:color w:val="000000"/>
          <w:sz w:val="36"/>
          <w:szCs w:val="36"/>
          <w:u w:val="single"/>
        </w:rPr>
      </w:pPr>
    </w:p>
    <w:p w:rsidR="002063C7" w:rsidRDefault="002063C7" w:rsidP="002063C7">
      <w:pPr>
        <w:jc w:val="center"/>
        <w:rPr>
          <w:rFonts w:ascii="Times New Roman" w:eastAsia="Times New Roman" w:hAnsi="Times New Roman"/>
          <w:b/>
          <w:color w:val="000000"/>
          <w:sz w:val="40"/>
          <w:szCs w:val="36"/>
          <w:u w:val="single"/>
        </w:rPr>
      </w:pPr>
      <w:r>
        <w:rPr>
          <w:rFonts w:ascii="Times New Roman" w:eastAsia="Times New Roman" w:hAnsi="Times New Roman"/>
          <w:b/>
          <w:color w:val="000000"/>
          <w:sz w:val="40"/>
          <w:szCs w:val="36"/>
          <w:u w:val="single"/>
        </w:rPr>
        <w:t>Образовательный маршрут для родителей</w:t>
      </w:r>
    </w:p>
    <w:p w:rsidR="002063C7" w:rsidRDefault="002063C7" w:rsidP="002063C7">
      <w:pPr>
        <w:jc w:val="center"/>
        <w:rPr>
          <w:rFonts w:ascii="Times New Roman" w:eastAsia="Times New Roman" w:hAnsi="Times New Roman"/>
          <w:color w:val="000000"/>
          <w:sz w:val="36"/>
          <w:szCs w:val="36"/>
          <w:u w:val="single"/>
        </w:rPr>
      </w:pPr>
    </w:p>
    <w:p w:rsidR="002063C7" w:rsidRDefault="002063C7" w:rsidP="002063C7">
      <w:pPr>
        <w:jc w:val="center"/>
        <w:rPr>
          <w:rFonts w:ascii="Times New Roman" w:eastAsia="Times New Roman" w:hAnsi="Times New Roman"/>
          <w:color w:val="000000"/>
          <w:sz w:val="36"/>
          <w:szCs w:val="36"/>
          <w:u w:val="single"/>
        </w:rPr>
      </w:pPr>
    </w:p>
    <w:p w:rsidR="002063C7" w:rsidRDefault="002063C7" w:rsidP="002063C7">
      <w:pPr>
        <w:spacing w:after="0" w:line="240" w:lineRule="auto"/>
        <w:ind w:right="708" w:firstLine="993"/>
        <w:jc w:val="center"/>
        <w:rPr>
          <w:rFonts w:ascii="Times New Roman" w:eastAsia="Times New Roman" w:hAnsi="Times New Roman"/>
          <w:color w:val="548DD4" w:themeColor="text2" w:themeTint="99"/>
          <w:sz w:val="36"/>
          <w:szCs w:val="24"/>
        </w:rPr>
      </w:pPr>
      <w:r>
        <w:rPr>
          <w:rFonts w:ascii="Times New Roman" w:eastAsia="Times New Roman" w:hAnsi="Times New Roman"/>
          <w:b/>
          <w:bCs/>
          <w:color w:val="548DD4" w:themeColor="text2" w:themeTint="99"/>
          <w:sz w:val="48"/>
          <w:szCs w:val="36"/>
          <w:u w:val="single"/>
        </w:rPr>
        <w:t>“Фигурное катание”</w:t>
      </w:r>
    </w:p>
    <w:p w:rsidR="002063C7" w:rsidRDefault="002063C7" w:rsidP="002063C7">
      <w:pPr>
        <w:jc w:val="center"/>
        <w:rPr>
          <w:rFonts w:ascii="Times New Roman" w:eastAsia="Times New Roman" w:hAnsi="Times New Roman"/>
          <w:color w:val="000000"/>
          <w:sz w:val="36"/>
          <w:szCs w:val="36"/>
        </w:rPr>
      </w:pPr>
    </w:p>
    <w:p w:rsidR="002063C7" w:rsidRPr="002063C7" w:rsidRDefault="002063C7" w:rsidP="002063C7">
      <w:pPr>
        <w:jc w:val="center"/>
        <w:rPr>
          <w:rFonts w:ascii="Times New Roman" w:eastAsia="Times New Roman" w:hAnsi="Times New Roman"/>
          <w:sz w:val="28"/>
          <w:szCs w:val="36"/>
        </w:rPr>
      </w:pPr>
    </w:p>
    <w:p w:rsidR="002063C7" w:rsidRPr="002063C7" w:rsidRDefault="002063C7" w:rsidP="002063C7">
      <w:pPr>
        <w:tabs>
          <w:tab w:val="left" w:pos="4820"/>
        </w:tabs>
        <w:ind w:left="4536"/>
        <w:rPr>
          <w:rFonts w:ascii="Times New Roman" w:eastAsia="Times New Roman" w:hAnsi="Times New Roman"/>
          <w:sz w:val="28"/>
          <w:szCs w:val="36"/>
        </w:rPr>
      </w:pPr>
      <w:r w:rsidRPr="002063C7">
        <w:rPr>
          <w:rFonts w:ascii="Times New Roman" w:eastAsia="Times New Roman" w:hAnsi="Times New Roman"/>
          <w:sz w:val="28"/>
          <w:szCs w:val="36"/>
        </w:rPr>
        <w:tab/>
        <w:t>Выполнила воспитатель:</w:t>
      </w:r>
    </w:p>
    <w:p w:rsidR="002063C7" w:rsidRPr="002063C7" w:rsidRDefault="002063C7" w:rsidP="002063C7">
      <w:pPr>
        <w:tabs>
          <w:tab w:val="left" w:pos="4962"/>
        </w:tabs>
        <w:ind w:left="4820"/>
        <w:rPr>
          <w:rFonts w:ascii="Times New Roman" w:eastAsia="Times New Roman" w:hAnsi="Times New Roman"/>
          <w:sz w:val="28"/>
          <w:szCs w:val="36"/>
        </w:rPr>
      </w:pPr>
      <w:r>
        <w:rPr>
          <w:rFonts w:ascii="Times New Roman" w:eastAsia="Times New Roman" w:hAnsi="Times New Roman"/>
          <w:sz w:val="28"/>
          <w:szCs w:val="36"/>
        </w:rPr>
        <w:t>Кудинова Ольга Владимировна</w:t>
      </w:r>
    </w:p>
    <w:p w:rsidR="00701CFD" w:rsidRDefault="00701CFD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3B1071" w:rsidRDefault="003B1071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D53578" w:rsidRPr="00701CFD" w:rsidRDefault="00671CE3" w:rsidP="00701CFD">
      <w:pPr>
        <w:spacing w:after="100" w:afterAutospacing="1" w:line="36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701C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Уважаемые родители!</w:t>
      </w:r>
    </w:p>
    <w:p w:rsidR="00D53578" w:rsidRPr="00701CFD" w:rsidRDefault="00671CE3" w:rsidP="00701CFD">
      <w:pPr>
        <w:spacing w:after="100" w:afterAutospacing="1" w:line="360" w:lineRule="auto"/>
        <w:ind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701CFD">
        <w:rPr>
          <w:rFonts w:ascii="Times New Roman" w:eastAsia="Times New Roman" w:hAnsi="Times New Roman" w:cs="Times New Roman"/>
          <w:color w:val="000000"/>
          <w:sz w:val="28"/>
          <w:szCs w:val="28"/>
        </w:rPr>
        <w:t>Как известно,</w:t>
      </w:r>
      <w:r w:rsidR="00701CFD" w:rsidRPr="00701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1CFD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физкультура и спорт эффективно способствуют формированию здорового образа жизни, включающего и выполнение правил личной гигиены, и режим дня, и организацию рационального питания. Поэтому важно своевременно начинать физическое воспитание ребенка. Как считают современные авторы, начиная занятия физкультурой после 3 лет – родители уже опоздали с началом физического воспитания ребенка. Однако</w:t>
      </w:r>
      <w:r w:rsidR="00701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1CFD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физическое развитие ребенка в возрасте</w:t>
      </w:r>
      <w:r w:rsidR="00701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1CFD">
        <w:rPr>
          <w:rFonts w:ascii="Times New Roman" w:eastAsia="Times New Roman" w:hAnsi="Times New Roman" w:cs="Times New Roman"/>
          <w:color w:val="000000"/>
          <w:sz w:val="28"/>
          <w:szCs w:val="28"/>
        </w:rPr>
        <w:t>от 3 до 6 лет позволяет заинтересовать его занятиями спортом и научить</w:t>
      </w:r>
      <w:r w:rsidRPr="00701CF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основным навыкам и принципам физической культуры. Данный образовательный маршрут поможет вам заинтересовать вашего ребенка в таком виде спорта как фигурное катание.</w:t>
      </w:r>
    </w:p>
    <w:p w:rsidR="002063C7" w:rsidRDefault="002063C7" w:rsidP="002063C7">
      <w:pPr>
        <w:spacing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53578" w:rsidRPr="00701CFD" w:rsidRDefault="00F02BCA" w:rsidP="002063C7">
      <w:pPr>
        <w:spacing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02BCA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39.4pt;width:256.1pt;height:258.8pt;z-index:251660288;mso-position-horizontal-relative:margin;mso-position-vertical-relative:margin" filled="t">
            <v:imagedata r:id="rId5" o:title=""/>
            <o:lock v:ext="edit" aspectratio="f"/>
            <w10:wrap type="square" anchorx="margin" anchory="margin"/>
          </v:shape>
          <o:OLEObject Type="Embed" ProgID="StaticMetafile" ShapeID="_x0000_s1027" DrawAspect="Content" ObjectID="_1482901981" r:id="rId6"/>
        </w:pict>
      </w:r>
      <w:r w:rsidR="00CD72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Шаг 1. </w:t>
      </w:r>
      <w:r w:rsidR="00671CE3" w:rsidRPr="00701C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История возникновения коньков.</w:t>
      </w:r>
    </w:p>
    <w:p w:rsidR="00D53578" w:rsidRPr="00701CFD" w:rsidRDefault="00671CE3" w:rsidP="002063C7">
      <w:pPr>
        <w:spacing w:after="100" w:afterAutospacing="1" w:line="36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701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любят кататься на коньках. А вас интересовало </w:t>
      </w:r>
      <w:proofErr w:type="gramStart"/>
      <w:r w:rsidRPr="00701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когда-нибудь</w:t>
      </w:r>
      <w:proofErr w:type="gramEnd"/>
      <w:r w:rsidRPr="00701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они появились?  Спросите своего ребенка: </w:t>
      </w:r>
      <w:proofErr w:type="gramStart"/>
      <w:r w:rsidRPr="00701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знает ли он как появились</w:t>
      </w:r>
      <w:proofErr w:type="gramEnd"/>
      <w:r w:rsidRPr="00701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фигурные коньки? А из чего сделаны были первые фигурные коньки?  От какого слова произошло слово “коньки”? (посмотрите вместе с ребенком здесь:</w:t>
      </w:r>
      <w:r w:rsidR="00206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CFD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shd w:val="clear" w:color="auto" w:fill="FFFFFF"/>
        </w:rPr>
        <w:t>http://bigpicture.ru/?p=477216)</w:t>
      </w:r>
    </w:p>
    <w:p w:rsidR="002063C7" w:rsidRDefault="002063C7" w:rsidP="00701CFD">
      <w:pPr>
        <w:spacing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53578" w:rsidRPr="00701CFD" w:rsidRDefault="002063C7" w:rsidP="00701CFD">
      <w:pPr>
        <w:spacing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-69215</wp:posOffset>
            </wp:positionH>
            <wp:positionV relativeFrom="margin">
              <wp:posOffset>5007610</wp:posOffset>
            </wp:positionV>
            <wp:extent cx="3241675" cy="1742440"/>
            <wp:effectExtent l="19050" t="0" r="0" b="0"/>
            <wp:wrapSquare wrapText="bothSides"/>
            <wp:docPr id="21" name="Рисунок 21" descr="27 Эволюция коньков: от Киммерийцев до наших дн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7 Эволюция коньков: от Киммерийцев до наших дне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1705" r="-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675" cy="174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724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Шаг 2. </w:t>
      </w:r>
      <w:r w:rsidR="00671CE3" w:rsidRPr="00701CF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Почему катание “фигурное”?</w:t>
      </w:r>
    </w:p>
    <w:p w:rsidR="00D53578" w:rsidRPr="00701CFD" w:rsidRDefault="00671CE3" w:rsidP="00701CFD">
      <w:pPr>
        <w:spacing w:after="100" w:afterAutospacing="1" w:line="360" w:lineRule="auto"/>
        <w:ind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701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обязательных элементах этого вида спорта присутствуют так называемые фигуры - это треки (следы) коньков на льду. Различают "круги", "восьмерки" и "параграфы".</w:t>
      </w:r>
    </w:p>
    <w:p w:rsidR="00D53578" w:rsidRPr="00701CFD" w:rsidRDefault="00671CE3" w:rsidP="00CD7244">
      <w:pPr>
        <w:spacing w:after="100" w:afterAutospacing="1" w:line="36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701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Кругом считается фигура из двух касательных окружностей. Одна чертится правой ногой, вторая - левой.</w:t>
      </w:r>
    </w:p>
    <w:p w:rsidR="00D53578" w:rsidRPr="00701CFD" w:rsidRDefault="00671CE3" w:rsidP="00CD7244">
      <w:pPr>
        <w:spacing w:after="100" w:afterAutospacing="1" w:line="36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701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Восьмерка - это такая же фигура, но исполняемая непрерывно на одной ноге.</w:t>
      </w:r>
    </w:p>
    <w:p w:rsidR="00D53578" w:rsidRPr="00701CFD" w:rsidRDefault="00671CE3" w:rsidP="00CD7244">
      <w:pPr>
        <w:spacing w:after="100" w:afterAutospacing="1" w:line="36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701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Параграф - каждая нога чертит по полной окружности и еще по половине. В итоге получается три касающиеся друг друга окружности, центры которых находятся на одной прямой.</w:t>
      </w:r>
    </w:p>
    <w:p w:rsidR="00D53578" w:rsidRPr="00701CFD" w:rsidRDefault="00671CE3" w:rsidP="00CD7244">
      <w:pPr>
        <w:spacing w:after="100" w:afterAutospacing="1" w:line="36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701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Уже внутри этих фигур исполняются дополнительные "штрихи" - это петли, скобки, крюки, </w:t>
      </w:r>
      <w:proofErr w:type="spellStart"/>
      <w:r w:rsidRPr="00701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выкрюки</w:t>
      </w:r>
      <w:proofErr w:type="spellEnd"/>
      <w:r w:rsidRPr="00701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перетяжки. Все это должно быть "</w:t>
      </w:r>
      <w:proofErr w:type="spellStart"/>
      <w:r w:rsidRPr="00701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отрисовано</w:t>
      </w:r>
      <w:proofErr w:type="spellEnd"/>
      <w:r w:rsidRPr="00701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 геометрически правильно, с соблюдением определенных размеров. Не говоря уже об осанке фигуриста и ребре конька, на котором рисуется та или иная фигура.</w:t>
      </w:r>
    </w:p>
    <w:p w:rsidR="00D53578" w:rsidRPr="00701CFD" w:rsidRDefault="00F02BCA" w:rsidP="00701CFD">
      <w:pPr>
        <w:spacing w:after="100" w:afterAutospacing="1" w:line="36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hyperlink r:id="rId8">
        <w:r w:rsidR="00671CE3" w:rsidRPr="00701CFD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shd w:val="clear" w:color="auto" w:fill="FFFFFF"/>
          </w:rPr>
          <w:t>https://www.youtube.com/watch?v=QtmVtignJnE</w:t>
        </w:r>
      </w:hyperlink>
    </w:p>
    <w:p w:rsidR="00D53578" w:rsidRPr="00701CFD" w:rsidRDefault="00CD7244" w:rsidP="00CD7244">
      <w:pPr>
        <w:spacing w:after="100" w:afterAutospacing="1" w:line="36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Шаг </w:t>
      </w:r>
      <w:r w:rsidR="00671CE3" w:rsidRPr="00701CF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3. Олимпийские игры.</w:t>
      </w:r>
    </w:p>
    <w:p w:rsidR="00D53578" w:rsidRPr="00701CFD" w:rsidRDefault="00671CE3" w:rsidP="00701CFD">
      <w:pPr>
        <w:spacing w:after="100" w:afterAutospacing="1" w:line="360" w:lineRule="auto"/>
        <w:ind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701CF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Конечно, Олимпийским играм можно посвятить очень много времени, рассказывая про историю возникновения игр (посмотрите </w:t>
      </w:r>
      <w:hyperlink r:id="rId9">
        <w:r w:rsidRPr="00701CF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http://olimp-history.ru/node/10</w:t>
        </w:r>
      </w:hyperlink>
      <w:r w:rsidRPr="00701CF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), про знаменитый олимпийский огонь (видео </w:t>
      </w:r>
      <w:proofErr w:type="spellStart"/>
      <w:r w:rsidRPr="00701CF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здесь:</w:t>
      </w:r>
      <w:r w:rsidRPr="00701CF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https</w:t>
      </w:r>
      <w:proofErr w:type="spellEnd"/>
      <w:r w:rsidRPr="00701CF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://www.youtube.com/watch?v=as8x22qM-bo</w:t>
      </w:r>
      <w:r w:rsidRPr="00701CF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),</w:t>
      </w:r>
      <w:r w:rsidR="00CD724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01CF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почему олимпийских колец пять, а не шесть (почитайте </w:t>
      </w:r>
      <w:hyperlink r:id="rId10">
        <w:r w:rsidRPr="00701CF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http://www.sportvokrug.ru/statyi_o_sporte/5-kolec/</w:t>
        </w:r>
      </w:hyperlink>
      <w:r w:rsidRPr="00701CF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). Но, расскажите ребенку о том, что фигурное катание входит в программу олимпийских игр  и, конечно, о наших победителях! (Видео тут: </w:t>
      </w:r>
      <w:hyperlink r:id="rId11">
        <w:r w:rsidRPr="00701CF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https://www.youtube.com/watch?v=yLPii3FFsxw</w:t>
        </w:r>
      </w:hyperlink>
      <w:r w:rsidRPr="00701CF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D53578" w:rsidRPr="00701CFD" w:rsidRDefault="00CD7244" w:rsidP="002063C7">
      <w:pPr>
        <w:spacing w:after="100" w:afterAutospacing="1" w:line="36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570203" cy="2685260"/>
            <wp:effectExtent l="19050" t="0" r="1797" b="0"/>
            <wp:docPr id="30" name="Рисунок 30" descr="Ночное рандеву - Российская газ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Ночное рандеву - Российская газета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9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203" cy="268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578" w:rsidRPr="00701CFD" w:rsidRDefault="00671CE3" w:rsidP="00701CFD">
      <w:pPr>
        <w:spacing w:after="100" w:afterAutospacing="1" w:line="36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701CF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ab/>
        <w:t>Уважаемые родители, посмотрите вместе с ребенком лучшие выступления наших “звезд”.</w:t>
      </w:r>
      <w:r w:rsidR="00CD724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01CF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(Видео здесь:</w:t>
      </w:r>
      <w:r w:rsidR="00CD724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hyperlink r:id="rId13">
        <w:r w:rsidRPr="00701CFD">
          <w:rPr>
            <w:rFonts w:ascii="Times New Roman" w:eastAsia="Times New Roman" w:hAnsi="Times New Roman" w:cs="Times New Roman"/>
            <w:color w:val="1155CC"/>
            <w:sz w:val="28"/>
            <w:szCs w:val="28"/>
            <w:shd w:val="clear" w:color="auto" w:fill="FFFFFF"/>
          </w:rPr>
          <w:t>https://www.youtube.com/watch?v=K6zeIUH3rHg</w:t>
        </w:r>
        <w:r w:rsidRPr="00701CFD">
          <w:rPr>
            <w:rFonts w:ascii="Times New Roman" w:eastAsia="Times New Roman" w:hAnsi="Times New Roman" w:cs="Times New Roman"/>
            <w:vanish/>
            <w:color w:val="1155CC"/>
            <w:sz w:val="28"/>
            <w:szCs w:val="28"/>
            <w:shd w:val="clear" w:color="auto" w:fill="FFFFFF"/>
          </w:rPr>
          <w:t>HYPERLINK "https://www.youtube.com/watch?v=K6zeIUH3rHg&amp;list=PLBHIJv9cvwOdFBQq9eEYNzPvGpDg0JAGY"</w:t>
        </w:r>
        <w:r w:rsidRPr="00701CFD">
          <w:rPr>
            <w:rFonts w:ascii="Times New Roman" w:eastAsia="Times New Roman" w:hAnsi="Times New Roman" w:cs="Times New Roman"/>
            <w:color w:val="1155CC"/>
            <w:sz w:val="28"/>
            <w:szCs w:val="28"/>
            <w:shd w:val="clear" w:color="auto" w:fill="FFFFFF"/>
          </w:rPr>
          <w:t>&amp;</w:t>
        </w:r>
        <w:r w:rsidRPr="00701CFD">
          <w:rPr>
            <w:rFonts w:ascii="Times New Roman" w:eastAsia="Times New Roman" w:hAnsi="Times New Roman" w:cs="Times New Roman"/>
            <w:vanish/>
            <w:color w:val="1155CC"/>
            <w:sz w:val="28"/>
            <w:szCs w:val="28"/>
            <w:shd w:val="clear" w:color="auto" w:fill="FFFFFF"/>
          </w:rPr>
          <w:t>HYPERLINK "https://www.youtube.com/watch?v=K6zeIUH3rHg&amp;list=PLBHIJv9cvwOdFBQq9eEYNzPvGpDg0JAGY"</w:t>
        </w:r>
        <w:r w:rsidRPr="00701CFD">
          <w:rPr>
            <w:rFonts w:ascii="Times New Roman" w:eastAsia="Times New Roman" w:hAnsi="Times New Roman" w:cs="Times New Roman"/>
            <w:color w:val="1155CC"/>
            <w:sz w:val="28"/>
            <w:szCs w:val="28"/>
            <w:shd w:val="clear" w:color="auto" w:fill="FFFFFF"/>
          </w:rPr>
          <w:t>list=PLBHIJv9cvwOdFBQq9eEYNzPvGpDg0JAGY</w:t>
        </w:r>
      </w:hyperlink>
      <w:r w:rsidRPr="00701CF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D53578" w:rsidRPr="00701CFD" w:rsidRDefault="00671CE3" w:rsidP="0015627A">
      <w:pPr>
        <w:spacing w:after="100" w:afterAutospacing="1" w:line="36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701CF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Наслаждайтесь и восхищайтесь красотой их движений, их умением и грацией, не стесняйтесь вслух высказывать свои положительные </w:t>
      </w:r>
      <w:proofErr w:type="spellStart"/>
      <w:r w:rsidRPr="00701CF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эмоции</w:t>
      </w:r>
      <w:proofErr w:type="gramStart"/>
      <w:r w:rsidRPr="00701CF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,в</w:t>
      </w:r>
      <w:proofErr w:type="gramEnd"/>
      <w:r w:rsidRPr="00701CF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печатления</w:t>
      </w:r>
      <w:proofErr w:type="spellEnd"/>
      <w:r w:rsidRPr="00701CF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и тогда и ваш ребенок будет наслаждаться талантом этих людей. </w:t>
      </w:r>
      <w:proofErr w:type="gramStart"/>
      <w:r w:rsidRPr="00701CF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Возможно</w:t>
      </w:r>
      <w:proofErr w:type="gramEnd"/>
      <w:r w:rsidRPr="00701CF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именно ваш ребенок захочет повторить успех Евгения </w:t>
      </w:r>
      <w:proofErr w:type="spellStart"/>
      <w:r w:rsidRPr="00701CF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Плющенко</w:t>
      </w:r>
      <w:proofErr w:type="spellEnd"/>
      <w:r w:rsidRPr="00701CF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или Ирины Слуцкой! Полюбите спорт, полюбите фигурное </w:t>
      </w:r>
      <w:proofErr w:type="gramStart"/>
      <w:r w:rsidRPr="00701CF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катание</w:t>
      </w:r>
      <w:proofErr w:type="gramEnd"/>
      <w:r w:rsidRPr="00701CF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ваш ребенок последует за вами! </w:t>
      </w:r>
    </w:p>
    <w:p w:rsidR="00D53578" w:rsidRPr="00701CFD" w:rsidRDefault="00671CE3" w:rsidP="0015627A">
      <w:pPr>
        <w:spacing w:after="100" w:afterAutospacing="1" w:line="36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701CF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Приятного просмотра!</w:t>
      </w:r>
    </w:p>
    <w:p w:rsidR="00D53578" w:rsidRDefault="00D53578">
      <w:pPr>
        <w:spacing w:after="0"/>
        <w:rPr>
          <w:rFonts w:ascii="Arial" w:eastAsia="Arial" w:hAnsi="Arial" w:cs="Arial"/>
          <w:color w:val="000000"/>
        </w:rPr>
      </w:pPr>
    </w:p>
    <w:p w:rsidR="00D53578" w:rsidRDefault="00D53578">
      <w:pPr>
        <w:spacing w:after="0"/>
        <w:rPr>
          <w:rFonts w:ascii="Arial" w:eastAsia="Arial" w:hAnsi="Arial" w:cs="Arial"/>
          <w:color w:val="000000"/>
        </w:rPr>
      </w:pPr>
    </w:p>
    <w:p w:rsidR="00D53578" w:rsidRDefault="00D53578">
      <w:pPr>
        <w:spacing w:after="0"/>
        <w:rPr>
          <w:rFonts w:ascii="Arial" w:eastAsia="Arial" w:hAnsi="Arial" w:cs="Arial"/>
          <w:color w:val="000000"/>
        </w:rPr>
      </w:pPr>
    </w:p>
    <w:p w:rsidR="00D53578" w:rsidRDefault="00D53578">
      <w:pPr>
        <w:spacing w:after="0"/>
        <w:rPr>
          <w:rFonts w:ascii="Arial" w:eastAsia="Arial" w:hAnsi="Arial" w:cs="Arial"/>
          <w:color w:val="000000"/>
        </w:rPr>
      </w:pPr>
    </w:p>
    <w:p w:rsidR="00D53578" w:rsidRDefault="00D53578">
      <w:pPr>
        <w:spacing w:after="0"/>
        <w:rPr>
          <w:rFonts w:ascii="Arial" w:eastAsia="Arial" w:hAnsi="Arial" w:cs="Arial"/>
          <w:color w:val="000000"/>
        </w:rPr>
      </w:pPr>
    </w:p>
    <w:p w:rsidR="00D53578" w:rsidRDefault="00D53578">
      <w:pPr>
        <w:spacing w:after="0"/>
        <w:rPr>
          <w:rFonts w:ascii="Arial" w:eastAsia="Arial" w:hAnsi="Arial" w:cs="Arial"/>
          <w:color w:val="000000"/>
        </w:rPr>
      </w:pPr>
    </w:p>
    <w:p w:rsidR="00D53578" w:rsidRDefault="00D53578">
      <w:pPr>
        <w:spacing w:after="0"/>
        <w:rPr>
          <w:rFonts w:ascii="Arial" w:eastAsia="Arial" w:hAnsi="Arial" w:cs="Arial"/>
          <w:color w:val="000000"/>
        </w:rPr>
      </w:pPr>
    </w:p>
    <w:sectPr w:rsidR="00D53578" w:rsidSect="00F02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71390"/>
    <w:multiLevelType w:val="multilevel"/>
    <w:tmpl w:val="49D28C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CC34D5"/>
    <w:multiLevelType w:val="multilevel"/>
    <w:tmpl w:val="F60A73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53578"/>
    <w:rsid w:val="00042653"/>
    <w:rsid w:val="000A0D6B"/>
    <w:rsid w:val="0015627A"/>
    <w:rsid w:val="002063C7"/>
    <w:rsid w:val="003B1071"/>
    <w:rsid w:val="00671CE3"/>
    <w:rsid w:val="00701CFD"/>
    <w:rsid w:val="00CD7244"/>
    <w:rsid w:val="00D53578"/>
    <w:rsid w:val="00F02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C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7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tmVtignJnE" TargetMode="External"/><Relationship Id="rId13" Type="http://schemas.openxmlformats.org/officeDocument/2006/relationships/hyperlink" Target="https://www.youtube.com/watch?v=K6zeIUH3rHg&amp;list=PLBHIJv9cvwOdFBQq9eEYNzPvGpDg0JAG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www.youtube.com/watch?v=yLPii3FFsxw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sportvokrug.ru/statyi_o_sporte/5-kole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limp-history.ru/node/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328</dc:creator>
  <cp:lastModifiedBy>МДОУ 328</cp:lastModifiedBy>
  <cp:revision>7</cp:revision>
  <dcterms:created xsi:type="dcterms:W3CDTF">2015-01-15T10:19:00Z</dcterms:created>
  <dcterms:modified xsi:type="dcterms:W3CDTF">2015-01-16T04:27:00Z</dcterms:modified>
</cp:coreProperties>
</file>